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E1" w:rsidRPr="00AF7D8E" w:rsidRDefault="00EE73E1" w:rsidP="00280F5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F7D8E">
        <w:rPr>
          <w:b/>
          <w:sz w:val="24"/>
          <w:szCs w:val="24"/>
        </w:rPr>
        <w:t xml:space="preserve">Отчет о лечебной работе клинической кафедры за </w:t>
      </w:r>
      <w:smartTag w:uri="urn:schemas-microsoft-com:office:smarttags" w:element="metricconverter">
        <w:smartTagPr>
          <w:attr w:name="ProductID" w:val="2021 г"/>
        </w:smartTagPr>
        <w:r w:rsidRPr="00AF7D8E">
          <w:rPr>
            <w:b/>
            <w:sz w:val="24"/>
            <w:szCs w:val="24"/>
          </w:rPr>
          <w:t>20</w:t>
        </w:r>
        <w:r>
          <w:rPr>
            <w:b/>
            <w:sz w:val="24"/>
            <w:szCs w:val="24"/>
          </w:rPr>
          <w:t>21</w:t>
        </w:r>
        <w:r w:rsidRPr="00AF7D8E">
          <w:rPr>
            <w:b/>
            <w:sz w:val="24"/>
            <w:szCs w:val="24"/>
          </w:rPr>
          <w:t xml:space="preserve"> г</w:t>
        </w:r>
      </w:smartTag>
      <w:r w:rsidRPr="00AF7D8E">
        <w:rPr>
          <w:b/>
          <w:sz w:val="24"/>
          <w:szCs w:val="24"/>
        </w:rPr>
        <w:t>.</w:t>
      </w:r>
    </w:p>
    <w:p w:rsidR="00EE73E1" w:rsidRDefault="00EE73E1" w:rsidP="003F793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EE73E1" w:rsidRPr="00AF7D8E" w:rsidRDefault="00EE73E1" w:rsidP="003F7930">
      <w:pPr>
        <w:pBdr>
          <w:bottom w:val="single" w:sz="12" w:space="1" w:color="auto"/>
        </w:pBdr>
        <w:rPr>
          <w:b/>
          <w:sz w:val="24"/>
          <w:szCs w:val="24"/>
        </w:rPr>
      </w:pPr>
      <w:r w:rsidRPr="00AF7D8E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АНЕСТЕЗИОЛОГИИ И РЕАНИМАТОЛОГИИ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4786"/>
      </w:tblGrid>
      <w:tr w:rsidR="00EE73E1" w:rsidRPr="00AF7D8E" w:rsidTr="00BF1343">
        <w:trPr>
          <w:trHeight w:val="7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3E1" w:rsidRDefault="00EE73E1" w:rsidP="00BF1343">
            <w:pPr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Адрес и название базы*: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E73E1" w:rsidRPr="004D3AC0" w:rsidRDefault="00EE73E1" w:rsidP="00FF6416">
            <w:pPr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</w:rPr>
            </w:pPr>
            <w:r w:rsidRPr="004D3AC0">
              <w:rPr>
                <w:b/>
                <w:bCs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E73E1" w:rsidRPr="004D3AC0" w:rsidRDefault="00EE73E1" w:rsidP="00FF6416">
            <w:pPr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</w:rPr>
            </w:pPr>
            <w:r w:rsidRPr="004D3AC0">
              <w:rPr>
                <w:b/>
                <w:bCs/>
                <w:sz w:val="24"/>
                <w:szCs w:val="24"/>
              </w:rPr>
              <w:t xml:space="preserve">«Первая городская клиническая больница им. Е.Е. Волосевич» </w:t>
            </w:r>
          </w:p>
          <w:p w:rsidR="00EE73E1" w:rsidRPr="004D3AC0" w:rsidRDefault="00EE73E1" w:rsidP="00FF6416">
            <w:pPr>
              <w:ind w:left="360"/>
              <w:rPr>
                <w:b/>
                <w:bCs/>
                <w:sz w:val="24"/>
                <w:szCs w:val="24"/>
              </w:rPr>
            </w:pPr>
            <w:r w:rsidRPr="004D3AC0">
              <w:rPr>
                <w:b/>
                <w:bCs/>
                <w:sz w:val="24"/>
                <w:szCs w:val="24"/>
              </w:rPr>
              <w:t xml:space="preserve">(г. Архангельск, пр. Троицкий, д. 143, к. 1, 1,2 этаж; пр. Троицкий, д. 143, к.3, 1 этаж; набережная Северной Двины, д.125, </w:t>
            </w:r>
          </w:p>
          <w:p w:rsidR="00EE73E1" w:rsidRPr="004D3AC0" w:rsidRDefault="00EE73E1" w:rsidP="00FF6416">
            <w:pPr>
              <w:ind w:left="360"/>
              <w:rPr>
                <w:b/>
                <w:bCs/>
                <w:sz w:val="24"/>
                <w:szCs w:val="24"/>
              </w:rPr>
            </w:pPr>
            <w:r w:rsidRPr="004D3AC0">
              <w:rPr>
                <w:b/>
                <w:bCs/>
                <w:sz w:val="24"/>
                <w:szCs w:val="24"/>
              </w:rPr>
              <w:t>цокольный этаж, 1 этаж)</w:t>
            </w:r>
          </w:p>
          <w:p w:rsidR="00EE73E1" w:rsidRPr="004D3AC0" w:rsidRDefault="00EE73E1" w:rsidP="00AF7D8E">
            <w:pPr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</w:rPr>
            </w:pPr>
            <w:r w:rsidRPr="004D3AC0">
              <w:rPr>
                <w:b/>
                <w:bCs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E73E1" w:rsidRPr="004D3AC0" w:rsidRDefault="00EE73E1" w:rsidP="00FF6416">
            <w:pPr>
              <w:ind w:left="360"/>
              <w:rPr>
                <w:b/>
                <w:bCs/>
                <w:sz w:val="24"/>
                <w:szCs w:val="24"/>
              </w:rPr>
            </w:pPr>
            <w:r w:rsidRPr="004D3AC0">
              <w:rPr>
                <w:b/>
                <w:bCs/>
                <w:sz w:val="24"/>
                <w:szCs w:val="24"/>
              </w:rPr>
              <w:t xml:space="preserve">«Архангельская областная клиническая больница» (г. Архангельск, проезд </w:t>
            </w:r>
            <w:proofErr w:type="spellStart"/>
            <w:r w:rsidRPr="004D3AC0">
              <w:rPr>
                <w:b/>
                <w:bCs/>
                <w:sz w:val="24"/>
                <w:szCs w:val="24"/>
              </w:rPr>
              <w:t>Сибиряковцев</w:t>
            </w:r>
            <w:proofErr w:type="spellEnd"/>
            <w:r w:rsidRPr="004D3AC0">
              <w:rPr>
                <w:b/>
                <w:bCs/>
                <w:sz w:val="24"/>
                <w:szCs w:val="24"/>
              </w:rPr>
              <w:t>, д. 15, 2 этаж отделение ортопедии; пр. Ломоносова, д. 292, 1, 3 этаж здания поликлиники, 0,1 этаж акушерско-гинекологического корпуса)</w:t>
            </w:r>
          </w:p>
          <w:p w:rsidR="00EE73E1" w:rsidRPr="004D3AC0" w:rsidRDefault="00EE73E1" w:rsidP="00AF7D8E">
            <w:pPr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</w:rPr>
            </w:pPr>
            <w:r w:rsidRPr="004D3AC0">
              <w:rPr>
                <w:b/>
                <w:bCs/>
                <w:sz w:val="24"/>
                <w:szCs w:val="24"/>
              </w:rPr>
              <w:t>Государственное бюджетное учреждение здравоохранения Архангельской области «Архангельский клинический онкологический диспансер» (г. Архангельск, пр. Обводный канал, д. 145, к. 5, стр. 1, 3 этаж, Лаборатория радиологического корпуса)</w:t>
            </w:r>
          </w:p>
          <w:p w:rsidR="00EE73E1" w:rsidRPr="004D3AC0" w:rsidRDefault="00EE73E1" w:rsidP="00AF7D8E">
            <w:pPr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</w:rPr>
            </w:pPr>
            <w:r w:rsidRPr="004D3AC0">
              <w:rPr>
                <w:b/>
                <w:bCs/>
                <w:sz w:val="24"/>
                <w:szCs w:val="24"/>
              </w:rPr>
              <w:t>Государственное бюджетное учреждение здравоохранения Архангельской области «Архангельская станция переливания крови (г. Архангельск, пр. Ломоносова, д. 311, 2 этаж)</w:t>
            </w:r>
          </w:p>
          <w:p w:rsidR="00EE73E1" w:rsidRPr="00252411" w:rsidRDefault="00EE73E1" w:rsidP="00AF7D8E">
            <w:pPr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</w:rPr>
            </w:pPr>
            <w:r w:rsidRPr="004D3AC0">
              <w:rPr>
                <w:b/>
                <w:bCs/>
                <w:sz w:val="24"/>
                <w:szCs w:val="24"/>
              </w:rPr>
              <w:t xml:space="preserve">Государственное бюджетное </w:t>
            </w:r>
            <w:r w:rsidRPr="00252411">
              <w:rPr>
                <w:b/>
                <w:bCs/>
                <w:sz w:val="24"/>
                <w:szCs w:val="24"/>
              </w:rPr>
              <w:t>учреждение здравоохранения Архангельской области «Архангельская станция скорой медицинской помощи» (г. Архангельск, пр. Дзержинского, д. 14, 3 этаж)</w:t>
            </w:r>
          </w:p>
          <w:p w:rsidR="00EE73E1" w:rsidRPr="00252411" w:rsidRDefault="00EE73E1" w:rsidP="002900E4">
            <w:pPr>
              <w:rPr>
                <w:b/>
                <w:bCs/>
                <w:sz w:val="24"/>
                <w:szCs w:val="24"/>
              </w:rPr>
            </w:pPr>
          </w:p>
          <w:p w:rsidR="00EE73E1" w:rsidRPr="00AF7D8E" w:rsidRDefault="00EE73E1" w:rsidP="00BF13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73E1" w:rsidRPr="00AF7D8E" w:rsidTr="00FB5829">
        <w:trPr>
          <w:trHeight w:val="7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DA3ECC">
            <w:pPr>
              <w:rPr>
                <w:b/>
                <w:bCs/>
                <w:sz w:val="24"/>
                <w:szCs w:val="24"/>
              </w:rPr>
            </w:pPr>
            <w:r w:rsidRPr="005C16D2">
              <w:rPr>
                <w:b/>
                <w:bCs/>
                <w:sz w:val="24"/>
                <w:szCs w:val="24"/>
              </w:rPr>
              <w:t xml:space="preserve">Ответственный за лечебную работу: </w:t>
            </w:r>
          </w:p>
          <w:p w:rsidR="00EE73E1" w:rsidRDefault="00EE73E1" w:rsidP="00DA3ECC">
            <w:pPr>
              <w:rPr>
                <w:rStyle w:val="val"/>
              </w:rPr>
            </w:pPr>
            <w:r>
              <w:rPr>
                <w:b/>
                <w:bCs/>
                <w:sz w:val="24"/>
                <w:szCs w:val="24"/>
              </w:rPr>
              <w:t>зав. кафедрой  Киров Михаил Юрьевич</w:t>
            </w:r>
            <w:r w:rsidRPr="005C16D2">
              <w:rPr>
                <w:b/>
                <w:bCs/>
                <w:sz w:val="24"/>
                <w:szCs w:val="24"/>
              </w:rPr>
              <w:br/>
              <w:t xml:space="preserve">Раб. тел.:   </w:t>
            </w:r>
            <w:r>
              <w:rPr>
                <w:b/>
                <w:bCs/>
                <w:sz w:val="24"/>
                <w:szCs w:val="24"/>
              </w:rPr>
              <w:t>632986</w:t>
            </w:r>
            <w:r w:rsidRPr="005C16D2">
              <w:rPr>
                <w:b/>
                <w:bCs/>
                <w:sz w:val="24"/>
                <w:szCs w:val="24"/>
              </w:rPr>
              <w:t xml:space="preserve">           Моб. тел.:  </w:t>
            </w:r>
            <w:r>
              <w:rPr>
                <w:b/>
                <w:bCs/>
                <w:sz w:val="24"/>
                <w:szCs w:val="24"/>
              </w:rPr>
              <w:t>79217215691</w:t>
            </w:r>
            <w:r w:rsidRPr="005C16D2">
              <w:rPr>
                <w:b/>
                <w:bCs/>
                <w:sz w:val="24"/>
                <w:szCs w:val="24"/>
              </w:rPr>
              <w:t xml:space="preserve">             E-</w:t>
            </w:r>
            <w:proofErr w:type="spellStart"/>
            <w:r w:rsidRPr="005C16D2">
              <w:rPr>
                <w:b/>
                <w:bCs/>
                <w:sz w:val="24"/>
                <w:szCs w:val="24"/>
              </w:rPr>
              <w:t>mai</w:t>
            </w:r>
            <w:proofErr w:type="spellEnd"/>
            <w:r w:rsidRPr="005C16D2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990922">
                <w:rPr>
                  <w:rStyle w:val="af8"/>
                </w:rPr>
                <w:t>mikhail_kirov@hotmail.com</w:t>
              </w:r>
            </w:hyperlink>
          </w:p>
          <w:p w:rsidR="00EE73E1" w:rsidRPr="00635CFE" w:rsidRDefault="00EE73E1" w:rsidP="00DA3ECC">
            <w:pPr>
              <w:rPr>
                <w:rStyle w:val="val"/>
                <w:sz w:val="24"/>
                <w:szCs w:val="24"/>
              </w:rPr>
            </w:pPr>
            <w:r w:rsidRPr="00635CFE">
              <w:rPr>
                <w:color w:val="000000"/>
                <w:sz w:val="24"/>
                <w:szCs w:val="24"/>
              </w:rPr>
              <w:t>АОКБ (</w:t>
            </w:r>
            <w:proofErr w:type="spellStart"/>
            <w:r w:rsidRPr="00635CFE">
              <w:rPr>
                <w:color w:val="000000"/>
                <w:sz w:val="24"/>
                <w:szCs w:val="24"/>
              </w:rPr>
              <w:t>Сибиряковцев</w:t>
            </w:r>
            <w:proofErr w:type="spellEnd"/>
            <w:r w:rsidRPr="00635CFE">
              <w:rPr>
                <w:color w:val="000000"/>
                <w:sz w:val="24"/>
                <w:szCs w:val="24"/>
              </w:rPr>
              <w:t xml:space="preserve">, 13) - </w:t>
            </w:r>
            <w:r w:rsidRPr="00635CFE">
              <w:rPr>
                <w:rStyle w:val="val"/>
                <w:sz w:val="24"/>
                <w:szCs w:val="24"/>
              </w:rPr>
              <w:t xml:space="preserve">проф. </w:t>
            </w:r>
            <w:proofErr w:type="spellStart"/>
            <w:r w:rsidRPr="00635CFE">
              <w:rPr>
                <w:rStyle w:val="val"/>
                <w:sz w:val="24"/>
                <w:szCs w:val="24"/>
              </w:rPr>
              <w:t>Недашковский</w:t>
            </w:r>
            <w:proofErr w:type="spellEnd"/>
            <w:r w:rsidRPr="00635CFE">
              <w:rPr>
                <w:rStyle w:val="val"/>
                <w:sz w:val="24"/>
                <w:szCs w:val="24"/>
              </w:rPr>
              <w:t xml:space="preserve"> Эдуард Владимирович </w:t>
            </w:r>
          </w:p>
          <w:p w:rsidR="00EE73E1" w:rsidRPr="00DA3ECC" w:rsidRDefault="00EE73E1" w:rsidP="00DA3ECC">
            <w:pPr>
              <w:rPr>
                <w:rStyle w:val="val"/>
              </w:rPr>
            </w:pPr>
            <w:r w:rsidRPr="005C16D2">
              <w:rPr>
                <w:b/>
                <w:bCs/>
                <w:sz w:val="24"/>
                <w:szCs w:val="24"/>
              </w:rPr>
              <w:t xml:space="preserve"> </w:t>
            </w:r>
            <w:r w:rsidRPr="00635CFE">
              <w:rPr>
                <w:bCs/>
                <w:sz w:val="24"/>
                <w:szCs w:val="24"/>
              </w:rPr>
              <w:t>Моб. тел.:  79021907070             E-</w:t>
            </w:r>
            <w:proofErr w:type="spellStart"/>
            <w:r w:rsidRPr="00635CFE">
              <w:rPr>
                <w:bCs/>
                <w:sz w:val="24"/>
                <w:szCs w:val="24"/>
              </w:rPr>
              <w:t>mai</w:t>
            </w:r>
            <w:proofErr w:type="spellEnd"/>
            <w:r w:rsidRPr="00635CFE">
              <w:rPr>
                <w:bCs/>
                <w:sz w:val="24"/>
                <w:szCs w:val="24"/>
              </w:rPr>
              <w:t xml:space="preserve">: </w:t>
            </w:r>
            <w:hyperlink r:id="rId8" w:history="1">
              <w:r w:rsidRPr="00635CFE">
                <w:rPr>
                  <w:rStyle w:val="af8"/>
                  <w:lang w:val="en-US"/>
                </w:rPr>
                <w:t>arsgmu</w:t>
              </w:r>
              <w:r w:rsidRPr="00635CFE">
                <w:rPr>
                  <w:rStyle w:val="af8"/>
                </w:rPr>
                <w:t>@</w:t>
              </w:r>
              <w:r w:rsidRPr="00635CFE">
                <w:rPr>
                  <w:rStyle w:val="af8"/>
                  <w:lang w:val="en-US"/>
                </w:rPr>
                <w:t>mail</w:t>
              </w:r>
              <w:r w:rsidRPr="00635CFE">
                <w:rPr>
                  <w:rStyle w:val="af8"/>
                </w:rPr>
                <w:t>.</w:t>
              </w:r>
              <w:proofErr w:type="spellStart"/>
              <w:r w:rsidRPr="00635CFE">
                <w:rPr>
                  <w:rStyle w:val="af8"/>
                  <w:lang w:val="en-US"/>
                </w:rPr>
                <w:t>ru</w:t>
              </w:r>
              <w:proofErr w:type="spellEnd"/>
            </w:hyperlink>
          </w:p>
          <w:p w:rsidR="00EE73E1" w:rsidRPr="00635CFE" w:rsidRDefault="00EE73E1" w:rsidP="00DA3ECC">
            <w:pPr>
              <w:rPr>
                <w:rStyle w:val="val"/>
                <w:sz w:val="24"/>
                <w:szCs w:val="24"/>
              </w:rPr>
            </w:pPr>
            <w:r w:rsidRPr="00635CFE">
              <w:rPr>
                <w:color w:val="000000"/>
                <w:sz w:val="24"/>
                <w:szCs w:val="24"/>
              </w:rPr>
              <w:t>АОКОД (</w:t>
            </w:r>
            <w:proofErr w:type="spellStart"/>
            <w:r w:rsidRPr="00635CFE">
              <w:rPr>
                <w:color w:val="000000"/>
                <w:sz w:val="24"/>
                <w:szCs w:val="24"/>
              </w:rPr>
              <w:t>пр.Обводный</w:t>
            </w:r>
            <w:proofErr w:type="spellEnd"/>
            <w:r w:rsidRPr="00635CFE">
              <w:rPr>
                <w:color w:val="000000"/>
                <w:sz w:val="24"/>
                <w:szCs w:val="24"/>
              </w:rPr>
              <w:t xml:space="preserve"> канал, 145, корп. 1) - </w:t>
            </w:r>
            <w:r w:rsidRPr="00635CFE">
              <w:rPr>
                <w:rStyle w:val="val"/>
                <w:sz w:val="24"/>
                <w:szCs w:val="24"/>
              </w:rPr>
              <w:t xml:space="preserve">проф. </w:t>
            </w:r>
            <w:proofErr w:type="spellStart"/>
            <w:r w:rsidRPr="00635CFE">
              <w:rPr>
                <w:rStyle w:val="val"/>
                <w:sz w:val="24"/>
                <w:szCs w:val="24"/>
              </w:rPr>
              <w:t>Недашковский</w:t>
            </w:r>
            <w:proofErr w:type="spellEnd"/>
            <w:r w:rsidRPr="00635CFE">
              <w:rPr>
                <w:rStyle w:val="val"/>
                <w:sz w:val="24"/>
                <w:szCs w:val="24"/>
              </w:rPr>
              <w:t xml:space="preserve"> Эдуард Владимирович</w:t>
            </w:r>
          </w:p>
          <w:p w:rsidR="00EE73E1" w:rsidRPr="00DA3ECC" w:rsidRDefault="00EE73E1" w:rsidP="00DA3ECC">
            <w:pPr>
              <w:rPr>
                <w:rStyle w:val="val"/>
              </w:rPr>
            </w:pPr>
            <w:r w:rsidRPr="00635CFE">
              <w:rPr>
                <w:bCs/>
                <w:sz w:val="24"/>
                <w:szCs w:val="24"/>
              </w:rPr>
              <w:t>Моб. тел.:  79021907070             E-</w:t>
            </w:r>
            <w:proofErr w:type="spellStart"/>
            <w:r w:rsidRPr="00635CFE">
              <w:rPr>
                <w:bCs/>
                <w:sz w:val="24"/>
                <w:szCs w:val="24"/>
              </w:rPr>
              <w:t>mai</w:t>
            </w:r>
            <w:proofErr w:type="spellEnd"/>
            <w:r w:rsidRPr="00635CFE">
              <w:rPr>
                <w:bCs/>
                <w:sz w:val="24"/>
                <w:szCs w:val="24"/>
              </w:rPr>
              <w:t xml:space="preserve">: </w:t>
            </w:r>
            <w:hyperlink r:id="rId9" w:history="1">
              <w:r w:rsidRPr="00635CFE">
                <w:rPr>
                  <w:rStyle w:val="af8"/>
                  <w:lang w:val="en-US"/>
                </w:rPr>
                <w:t>arsgmu</w:t>
              </w:r>
              <w:r w:rsidRPr="00635CFE">
                <w:rPr>
                  <w:rStyle w:val="af8"/>
                </w:rPr>
                <w:t>@</w:t>
              </w:r>
              <w:r w:rsidRPr="00635CFE">
                <w:rPr>
                  <w:rStyle w:val="af8"/>
                  <w:lang w:val="en-US"/>
                </w:rPr>
                <w:t>mail</w:t>
              </w:r>
              <w:r w:rsidRPr="00635CFE">
                <w:rPr>
                  <w:rStyle w:val="af8"/>
                </w:rPr>
                <w:t>.</w:t>
              </w:r>
              <w:proofErr w:type="spellStart"/>
              <w:r w:rsidRPr="00635CFE">
                <w:rPr>
                  <w:rStyle w:val="af8"/>
                  <w:lang w:val="en-US"/>
                </w:rPr>
                <w:t>ru</w:t>
              </w:r>
              <w:proofErr w:type="spellEnd"/>
            </w:hyperlink>
          </w:p>
          <w:p w:rsidR="00EE73E1" w:rsidRPr="007554EA" w:rsidRDefault="00EE73E1" w:rsidP="00DA3ECC">
            <w:pPr>
              <w:rPr>
                <w:color w:val="000000"/>
                <w:sz w:val="24"/>
                <w:szCs w:val="24"/>
              </w:rPr>
            </w:pPr>
            <w:r w:rsidRPr="007554EA">
              <w:rPr>
                <w:color w:val="000000"/>
                <w:sz w:val="24"/>
                <w:szCs w:val="24"/>
              </w:rPr>
              <w:t xml:space="preserve">АОДКБ (Обводный канал, 7) – </w:t>
            </w:r>
            <w:r>
              <w:rPr>
                <w:color w:val="000000"/>
                <w:sz w:val="24"/>
                <w:szCs w:val="24"/>
              </w:rPr>
              <w:t xml:space="preserve">доц. </w:t>
            </w:r>
            <w:r w:rsidRPr="007554EA">
              <w:rPr>
                <w:color w:val="000000"/>
                <w:sz w:val="24"/>
                <w:szCs w:val="24"/>
              </w:rPr>
              <w:t>Свирский Дмитрий Алексеевич</w:t>
            </w:r>
          </w:p>
          <w:p w:rsidR="00EE73E1" w:rsidRDefault="00EE73E1" w:rsidP="00DA3ECC">
            <w:pPr>
              <w:rPr>
                <w:bCs/>
                <w:color w:val="000000"/>
                <w:sz w:val="24"/>
                <w:szCs w:val="24"/>
              </w:rPr>
            </w:pPr>
            <w:r w:rsidRPr="00DF5936">
              <w:rPr>
                <w:bCs/>
                <w:sz w:val="24"/>
                <w:szCs w:val="24"/>
              </w:rPr>
              <w:t>Моб. тел.:  79005626995</w:t>
            </w:r>
            <w:r w:rsidRPr="00704F2A">
              <w:rPr>
                <w:bCs/>
                <w:color w:val="FF0000"/>
                <w:sz w:val="24"/>
                <w:szCs w:val="24"/>
              </w:rPr>
              <w:t xml:space="preserve">            </w:t>
            </w:r>
            <w:r w:rsidRPr="007554EA">
              <w:rPr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7554EA">
              <w:rPr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7554E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914304">
                <w:rPr>
                  <w:rStyle w:val="af8"/>
                  <w:bCs/>
                  <w:sz w:val="24"/>
                  <w:szCs w:val="24"/>
                </w:rPr>
                <w:t>dsvirskiy@mail.ru</w:t>
              </w:r>
            </w:hyperlink>
          </w:p>
          <w:p w:rsidR="00EE73E1" w:rsidRPr="00F7723C" w:rsidRDefault="00EE73E1" w:rsidP="00DA3ECC">
            <w:pPr>
              <w:rPr>
                <w:bCs/>
                <w:sz w:val="24"/>
                <w:szCs w:val="24"/>
              </w:rPr>
            </w:pPr>
            <w:r w:rsidRPr="00F7723C">
              <w:rPr>
                <w:bCs/>
                <w:sz w:val="24"/>
                <w:szCs w:val="24"/>
              </w:rPr>
              <w:t>ГБУЗ АО «Архангельская станция переливания крови»</w:t>
            </w:r>
            <w:r>
              <w:rPr>
                <w:bCs/>
                <w:sz w:val="24"/>
                <w:szCs w:val="24"/>
              </w:rPr>
              <w:t xml:space="preserve">, доц. Бобовник Сергей Викторович </w:t>
            </w:r>
          </w:p>
          <w:p w:rsidR="00EE73E1" w:rsidRPr="00ED3222" w:rsidRDefault="00EE73E1" w:rsidP="00F7723C">
            <w:pPr>
              <w:rPr>
                <w:rStyle w:val="val"/>
                <w:bCs/>
                <w:sz w:val="24"/>
                <w:szCs w:val="24"/>
              </w:rPr>
            </w:pPr>
            <w:r w:rsidRPr="00635CFE">
              <w:rPr>
                <w:bCs/>
                <w:sz w:val="24"/>
                <w:szCs w:val="24"/>
              </w:rPr>
              <w:t xml:space="preserve">Моб. тел.:  </w:t>
            </w:r>
            <w:r w:rsidRPr="00F7723C">
              <w:rPr>
                <w:b/>
                <w:bCs/>
                <w:sz w:val="24"/>
                <w:szCs w:val="24"/>
              </w:rPr>
              <w:t xml:space="preserve">79021907070 </w:t>
            </w:r>
            <w:r w:rsidRPr="00635CFE">
              <w:rPr>
                <w:bCs/>
                <w:sz w:val="24"/>
                <w:szCs w:val="24"/>
              </w:rPr>
              <w:t xml:space="preserve">            E-</w:t>
            </w:r>
            <w:proofErr w:type="spellStart"/>
            <w:r w:rsidRPr="00635CFE">
              <w:rPr>
                <w:bCs/>
                <w:sz w:val="24"/>
                <w:szCs w:val="24"/>
              </w:rPr>
              <w:t>mai</w:t>
            </w:r>
            <w:proofErr w:type="spellEnd"/>
            <w:r w:rsidRPr="00635CFE">
              <w:rPr>
                <w:bCs/>
                <w:sz w:val="24"/>
                <w:szCs w:val="24"/>
              </w:rPr>
              <w:t xml:space="preserve">: </w:t>
            </w:r>
            <w:r w:rsidRPr="00ED3222">
              <w:rPr>
                <w:bCs/>
                <w:sz w:val="24"/>
                <w:szCs w:val="24"/>
              </w:rPr>
              <w:t>smindal@mail.ru</w:t>
            </w:r>
          </w:p>
          <w:p w:rsidR="00EE73E1" w:rsidRPr="00F7723C" w:rsidRDefault="00EE73E1" w:rsidP="00DA3ECC">
            <w:pPr>
              <w:rPr>
                <w:bCs/>
                <w:sz w:val="24"/>
                <w:szCs w:val="24"/>
              </w:rPr>
            </w:pPr>
            <w:r w:rsidRPr="00F7723C">
              <w:rPr>
                <w:bCs/>
                <w:sz w:val="24"/>
                <w:szCs w:val="24"/>
              </w:rPr>
              <w:t>ГБУЗ АО «Архангельская станция скорой медицинской помощи»</w:t>
            </w:r>
            <w:r>
              <w:rPr>
                <w:bCs/>
                <w:sz w:val="24"/>
                <w:szCs w:val="24"/>
              </w:rPr>
              <w:t xml:space="preserve">, доц. </w:t>
            </w:r>
            <w:proofErr w:type="spellStart"/>
            <w:r>
              <w:rPr>
                <w:bCs/>
                <w:sz w:val="24"/>
                <w:szCs w:val="24"/>
              </w:rPr>
              <w:t>Сметкин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Анатольевич</w:t>
            </w:r>
          </w:p>
          <w:p w:rsidR="00EE73E1" w:rsidRPr="00F7723C" w:rsidRDefault="00EE73E1" w:rsidP="00F7723C">
            <w:pPr>
              <w:rPr>
                <w:rStyle w:val="val"/>
                <w:bCs/>
                <w:sz w:val="24"/>
                <w:szCs w:val="24"/>
              </w:rPr>
            </w:pPr>
            <w:r w:rsidRPr="00635CFE">
              <w:rPr>
                <w:bCs/>
                <w:sz w:val="24"/>
                <w:szCs w:val="24"/>
              </w:rPr>
              <w:t xml:space="preserve">Моб. тел.:  </w:t>
            </w:r>
            <w:r w:rsidRPr="00F7723C">
              <w:rPr>
                <w:b/>
                <w:bCs/>
                <w:sz w:val="24"/>
                <w:szCs w:val="24"/>
              </w:rPr>
              <w:t>79021907070</w:t>
            </w:r>
            <w:r w:rsidRPr="00635CFE">
              <w:rPr>
                <w:bCs/>
                <w:sz w:val="24"/>
                <w:szCs w:val="24"/>
              </w:rPr>
              <w:t xml:space="preserve">             E-</w:t>
            </w:r>
            <w:proofErr w:type="spellStart"/>
            <w:r w:rsidRPr="00635CFE">
              <w:rPr>
                <w:bCs/>
                <w:sz w:val="24"/>
                <w:szCs w:val="24"/>
              </w:rPr>
              <w:t>mai</w:t>
            </w:r>
            <w:proofErr w:type="spellEnd"/>
            <w:r w:rsidRPr="00635CFE">
              <w:rPr>
                <w:bCs/>
                <w:sz w:val="24"/>
                <w:szCs w:val="24"/>
              </w:rPr>
              <w:t xml:space="preserve">: </w:t>
            </w:r>
            <w:r w:rsidRPr="00F7723C">
              <w:rPr>
                <w:bCs/>
                <w:sz w:val="24"/>
                <w:szCs w:val="24"/>
              </w:rPr>
              <w:t>anesth_sm@mail.ru</w:t>
            </w:r>
          </w:p>
          <w:p w:rsidR="00EE73E1" w:rsidRPr="007554EA" w:rsidRDefault="00EE73E1" w:rsidP="00DA3ECC">
            <w:pPr>
              <w:rPr>
                <w:rStyle w:val="val"/>
                <w:bCs/>
                <w:color w:val="000000"/>
                <w:sz w:val="24"/>
                <w:szCs w:val="24"/>
              </w:rPr>
            </w:pPr>
          </w:p>
          <w:p w:rsidR="00EE73E1" w:rsidRPr="00892936" w:rsidRDefault="00EE73E1" w:rsidP="0069614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73E1" w:rsidRPr="00AF7D8E" w:rsidRDefault="00EE73E1" w:rsidP="003F7930">
      <w:pPr>
        <w:jc w:val="both"/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lastRenderedPageBreak/>
        <w:t xml:space="preserve">*Если баз несколько заполняется по каждой базе </w:t>
      </w:r>
    </w:p>
    <w:p w:rsidR="00EE73E1" w:rsidRPr="00AF7D8E" w:rsidRDefault="00EE73E1" w:rsidP="003F7930">
      <w:pPr>
        <w:jc w:val="both"/>
        <w:rPr>
          <w:b/>
          <w:color w:val="000000"/>
          <w:shd w:val="clear" w:color="auto" w:fill="FFFFFF"/>
        </w:rPr>
      </w:pPr>
      <w:r w:rsidRPr="00AF7D8E">
        <w:rPr>
          <w:b/>
          <w:color w:val="000000"/>
          <w:shd w:val="clear" w:color="auto" w:fill="FFFFFF"/>
        </w:rPr>
        <w:t>Функциональные обязанности ответственного за лечебную работу на кафедре</w:t>
      </w:r>
      <w:r>
        <w:rPr>
          <w:b/>
          <w:color w:val="000000"/>
          <w:shd w:val="clear" w:color="auto" w:fill="FFFFFF"/>
        </w:rPr>
        <w:t>:</w:t>
      </w:r>
      <w:r w:rsidRPr="00AF7D8E">
        <w:rPr>
          <w:b/>
          <w:color w:val="000000"/>
          <w:shd w:val="clear" w:color="auto" w:fill="FFFFFF"/>
        </w:rPr>
        <w:t xml:space="preserve"> </w:t>
      </w:r>
    </w:p>
    <w:p w:rsidR="00EE73E1" w:rsidRPr="00AF7D8E" w:rsidRDefault="00EE73E1" w:rsidP="003F7930">
      <w:pPr>
        <w:jc w:val="both"/>
        <w:rPr>
          <w:color w:val="000000"/>
          <w:shd w:val="clear" w:color="auto" w:fill="FFFFFF"/>
        </w:rPr>
      </w:pPr>
      <w:r w:rsidRPr="00AF7D8E">
        <w:rPr>
          <w:color w:val="000000"/>
          <w:shd w:val="clear" w:color="auto" w:fill="FFFFFF"/>
        </w:rPr>
        <w:t>- На основании поданных сотрудниками кафедры отчетов по лечебной работе ответственный за лечебную работу на кафедре составляет Сводный отчет по лечебной работе клинической кафедры за соответствующий отчетный период и предоставляет заведующему клинической кафедрой для согласования.</w:t>
      </w:r>
    </w:p>
    <w:p w:rsidR="00EE73E1" w:rsidRDefault="00EE73E1" w:rsidP="003F7930">
      <w:pPr>
        <w:jc w:val="both"/>
      </w:pPr>
      <w:r w:rsidRPr="00AF7D8E">
        <w:t>- Разрабатывает ежегодные и перспективные планы повышения квалификации работников кафедры, представляет их на утверждение заведующему кафедрой организует и контролирует их выполнение</w:t>
      </w:r>
    </w:p>
    <w:p w:rsidR="00EE73E1" w:rsidRDefault="00EE73E1" w:rsidP="00ED3222">
      <w:pPr>
        <w:tabs>
          <w:tab w:val="left" w:pos="51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Таблица 1</w:t>
      </w:r>
    </w:p>
    <w:p w:rsidR="00EE73E1" w:rsidRDefault="00EE73E1" w:rsidP="0069614A">
      <w:pPr>
        <w:jc w:val="right"/>
        <w:rPr>
          <w:b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166"/>
        <w:gridCol w:w="3620"/>
      </w:tblGrid>
      <w:tr w:rsidR="00EE73E1" w:rsidRPr="00AF7D8E" w:rsidTr="0069614A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</w:tcPr>
          <w:p w:rsidR="00EE73E1" w:rsidRPr="00AF7D8E" w:rsidRDefault="00EE73E1" w:rsidP="0069614A">
            <w:pPr>
              <w:jc w:val="center"/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Площадь, занимаемая кафедрой на клинической базе (по каждой МО заполняется отдельно)</w:t>
            </w:r>
          </w:p>
        </w:tc>
      </w:tr>
      <w:tr w:rsidR="00EE73E1" w:rsidRPr="00AF7D8E" w:rsidTr="0069614A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:rsidR="00EE73E1" w:rsidRDefault="00EE73E1" w:rsidP="0069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E73E1" w:rsidRPr="003666F5" w:rsidRDefault="00EE73E1" w:rsidP="0069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«Первая городская клиническая больница им. Е.Е. Волосевич»</w:t>
            </w:r>
          </w:p>
        </w:tc>
      </w:tr>
      <w:tr w:rsidR="00EE73E1" w:rsidRPr="00AF7D8E" w:rsidTr="0069614A">
        <w:trPr>
          <w:trHeight w:val="37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Кв. м. (количество)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Лекционные залы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353,6 (№№6-9)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Учебные аудитории кафедры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69614A">
            <w:pPr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185,4 (№№95, 43, 58, 109-113)</w:t>
            </w:r>
          </w:p>
          <w:p w:rsidR="00EE73E1" w:rsidRDefault="00EE73E1" w:rsidP="0069614A">
            <w:pPr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 (№№42-44)</w:t>
            </w:r>
          </w:p>
          <w:p w:rsidR="00EE73E1" w:rsidRPr="00AF7D8E" w:rsidRDefault="00EE73E1" w:rsidP="0069614A">
            <w:pPr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 (№119)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Научно-исследовательские лаборатории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Кабинеты профессорско-преподавательского состава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(ассистен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доцен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7D8E">
              <w:rPr>
                <w:sz w:val="24"/>
                <w:szCs w:val="24"/>
              </w:rPr>
              <w:t>каб</w:t>
            </w:r>
            <w:proofErr w:type="spellEnd"/>
            <w:r w:rsidRPr="00AF7D8E">
              <w:rPr>
                <w:sz w:val="24"/>
                <w:szCs w:val="24"/>
              </w:rPr>
              <w:t>. зав. кафедрой)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Препараторские, лаборан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поме</w:t>
            </w:r>
            <w:r w:rsidRPr="00AF7D8E">
              <w:rPr>
                <w:sz w:val="24"/>
                <w:szCs w:val="24"/>
              </w:rPr>
              <w:t>щения, материальные…..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73E1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 (студ. раздевалка №19-20)</w:t>
            </w:r>
          </w:p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proofErr w:type="spellStart"/>
            <w:r w:rsidRPr="00AF7D8E">
              <w:rPr>
                <w:sz w:val="24"/>
                <w:szCs w:val="24"/>
              </w:rPr>
              <w:t>Межкафедральные</w:t>
            </w:r>
            <w:proofErr w:type="spellEnd"/>
            <w:r w:rsidRPr="00AF7D8E">
              <w:rPr>
                <w:sz w:val="24"/>
                <w:szCs w:val="24"/>
              </w:rPr>
              <w:t xml:space="preserve"> учебные аудитории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353,6 (№№6-9)</w:t>
            </w:r>
          </w:p>
        </w:tc>
      </w:tr>
      <w:tr w:rsidR="00EE73E1" w:rsidRPr="00AF7D8E" w:rsidTr="0069614A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73E1" w:rsidRDefault="00EE73E1" w:rsidP="0069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E73E1" w:rsidRPr="003666F5" w:rsidRDefault="00EE73E1" w:rsidP="0069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«Архангельская областная клиническая больница»</w:t>
            </w:r>
          </w:p>
        </w:tc>
      </w:tr>
      <w:tr w:rsidR="00EE73E1" w:rsidRPr="00AF7D8E" w:rsidTr="0069614A">
        <w:trPr>
          <w:trHeight w:val="449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Кв. м. (количество)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Лекционные залы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(№147)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Учебные аудитории кафедры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 (№146, №154)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Научно-исследовательские лаборатории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Кабинеты профессорско-преподавательского состава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(ассистен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доцен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7D8E">
              <w:rPr>
                <w:sz w:val="24"/>
                <w:szCs w:val="24"/>
              </w:rPr>
              <w:t>каб</w:t>
            </w:r>
            <w:proofErr w:type="spellEnd"/>
            <w:r w:rsidRPr="00AF7D8E">
              <w:rPr>
                <w:sz w:val="24"/>
                <w:szCs w:val="24"/>
              </w:rPr>
              <w:t>. зав. кафедрой)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Препараторские, лаборан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поме</w:t>
            </w:r>
            <w:r w:rsidRPr="00AF7D8E">
              <w:rPr>
                <w:sz w:val="24"/>
                <w:szCs w:val="24"/>
              </w:rPr>
              <w:t>щения, материальные…..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89,2 (студ. раздевалки №№10-11, 33); 178,6 (пом. </w:t>
            </w:r>
            <w:proofErr w:type="spellStart"/>
            <w:r>
              <w:rPr>
                <w:sz w:val="24"/>
                <w:szCs w:val="24"/>
              </w:rPr>
              <w:t>вспом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назнач</w:t>
            </w:r>
            <w:proofErr w:type="spellEnd"/>
            <w:r>
              <w:rPr>
                <w:sz w:val="24"/>
                <w:szCs w:val="24"/>
              </w:rPr>
              <w:t xml:space="preserve">. №25, №№12-13, 15-17, 21-25, 32, 40-41, 58-59, 62, 64, </w:t>
            </w:r>
            <w:r>
              <w:rPr>
                <w:sz w:val="24"/>
                <w:szCs w:val="24"/>
              </w:rPr>
              <w:lastRenderedPageBreak/>
              <w:t xml:space="preserve">66, 72); 9,3 (пом. </w:t>
            </w:r>
            <w:proofErr w:type="spellStart"/>
            <w:r>
              <w:rPr>
                <w:sz w:val="24"/>
                <w:szCs w:val="24"/>
              </w:rPr>
              <w:t>вспом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назнач</w:t>
            </w:r>
            <w:proofErr w:type="spellEnd"/>
            <w:r>
              <w:rPr>
                <w:sz w:val="24"/>
                <w:szCs w:val="24"/>
              </w:rPr>
              <w:t>. №№31, 34, 61, 65); 6,1 (пом. №57)</w:t>
            </w:r>
          </w:p>
        </w:tc>
      </w:tr>
      <w:tr w:rsidR="00EE73E1" w:rsidRPr="00AF7D8E" w:rsidTr="0069614A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rPr>
                <w:sz w:val="24"/>
                <w:szCs w:val="24"/>
              </w:rPr>
            </w:pPr>
            <w:proofErr w:type="spellStart"/>
            <w:r w:rsidRPr="00AF7D8E">
              <w:rPr>
                <w:sz w:val="24"/>
                <w:szCs w:val="24"/>
              </w:rPr>
              <w:lastRenderedPageBreak/>
              <w:t>Межкафедральные</w:t>
            </w:r>
            <w:proofErr w:type="spellEnd"/>
            <w:r w:rsidRPr="00AF7D8E">
              <w:rPr>
                <w:sz w:val="24"/>
                <w:szCs w:val="24"/>
              </w:rPr>
              <w:t xml:space="preserve"> учебные аудитории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9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3666F5" w:rsidTr="00A5147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73E1" w:rsidRDefault="00EE73E1" w:rsidP="00A51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E73E1" w:rsidRPr="003666F5" w:rsidRDefault="00EE73E1" w:rsidP="00A51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«Архангельский клинический онкологический диспансер»</w:t>
            </w:r>
          </w:p>
        </w:tc>
      </w:tr>
      <w:tr w:rsidR="00EE73E1" w:rsidRPr="00AF7D8E" w:rsidTr="00A51475">
        <w:trPr>
          <w:trHeight w:val="449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Кв. м. (количество)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Лекционные залы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 (№25)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Учебные аудитории кафедры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 (№№11-16), 37,4 (№7, №5, №24)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Научно-исследовательские лаборатории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Кабинеты профессорско-преподавательского состава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(ассистен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доцен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7D8E">
              <w:rPr>
                <w:sz w:val="24"/>
                <w:szCs w:val="24"/>
              </w:rPr>
              <w:t>каб</w:t>
            </w:r>
            <w:proofErr w:type="spellEnd"/>
            <w:r w:rsidRPr="00AF7D8E">
              <w:rPr>
                <w:sz w:val="24"/>
                <w:szCs w:val="24"/>
              </w:rPr>
              <w:t>. зав. кафедрой)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 (№№8-10), 10,0 (№10)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Препараторские, лаборан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поме</w:t>
            </w:r>
            <w:r w:rsidRPr="00AF7D8E">
              <w:rPr>
                <w:sz w:val="24"/>
                <w:szCs w:val="24"/>
              </w:rPr>
              <w:t>щения, материальные…..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6,2(студ. раздевалка №17); 81,9 (</w:t>
            </w:r>
            <w:proofErr w:type="spellStart"/>
            <w:r>
              <w:rPr>
                <w:sz w:val="24"/>
                <w:szCs w:val="24"/>
              </w:rPr>
              <w:t>вспом</w:t>
            </w:r>
            <w:proofErr w:type="spellEnd"/>
            <w:r>
              <w:rPr>
                <w:sz w:val="24"/>
                <w:szCs w:val="24"/>
              </w:rPr>
              <w:t>. помещения №2, №3, №8, №23)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proofErr w:type="spellStart"/>
            <w:r w:rsidRPr="00AF7D8E">
              <w:rPr>
                <w:sz w:val="24"/>
                <w:szCs w:val="24"/>
              </w:rPr>
              <w:t>Межкафедральные</w:t>
            </w:r>
            <w:proofErr w:type="spellEnd"/>
            <w:r w:rsidRPr="00AF7D8E">
              <w:rPr>
                <w:sz w:val="24"/>
                <w:szCs w:val="24"/>
              </w:rPr>
              <w:t xml:space="preserve"> учебные аудитории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61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 (№25), 90,6 (№№11-16), 37,4 (№7, №5, №24), 21,7 (№№8-10), 10,0 (№10)</w:t>
            </w:r>
          </w:p>
        </w:tc>
      </w:tr>
      <w:tr w:rsidR="00EE73E1" w:rsidRPr="003666F5" w:rsidTr="00A5147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73E1" w:rsidRDefault="00EE73E1" w:rsidP="00A51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E73E1" w:rsidRPr="003666F5" w:rsidRDefault="00EE73E1" w:rsidP="00A51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«Архангельская станция переливания крови»</w:t>
            </w:r>
          </w:p>
        </w:tc>
      </w:tr>
      <w:tr w:rsidR="00EE73E1" w:rsidRPr="00AF7D8E" w:rsidTr="00A51475">
        <w:trPr>
          <w:trHeight w:val="449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Кв. м. (количество)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Лекционные залы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Учебные аудитории кафедры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 (№8)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Научно-исследовательские лаборатории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Кабинеты профессорско-преподавательского состава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(ассистен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доцен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7D8E">
              <w:rPr>
                <w:sz w:val="24"/>
                <w:szCs w:val="24"/>
              </w:rPr>
              <w:t>каб</w:t>
            </w:r>
            <w:proofErr w:type="spellEnd"/>
            <w:r w:rsidRPr="00AF7D8E">
              <w:rPr>
                <w:sz w:val="24"/>
                <w:szCs w:val="24"/>
              </w:rPr>
              <w:t>. зав. кафедрой)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Препараторские, лаборан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поме</w:t>
            </w:r>
            <w:r w:rsidRPr="00AF7D8E">
              <w:rPr>
                <w:sz w:val="24"/>
                <w:szCs w:val="24"/>
              </w:rPr>
              <w:t>щения, материальные…..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proofErr w:type="spellStart"/>
            <w:r w:rsidRPr="00AF7D8E">
              <w:rPr>
                <w:sz w:val="24"/>
                <w:szCs w:val="24"/>
              </w:rPr>
              <w:t>Межкафедральные</w:t>
            </w:r>
            <w:proofErr w:type="spellEnd"/>
            <w:r w:rsidRPr="00AF7D8E">
              <w:rPr>
                <w:sz w:val="24"/>
                <w:szCs w:val="24"/>
              </w:rPr>
              <w:t xml:space="preserve"> учебные аудитории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3666F5" w:rsidTr="00A5147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73E1" w:rsidRDefault="00EE73E1" w:rsidP="00A51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E73E1" w:rsidRPr="003666F5" w:rsidRDefault="00EE73E1" w:rsidP="00A51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«Архангельская станция скорой медицинской помощи»</w:t>
            </w:r>
          </w:p>
        </w:tc>
      </w:tr>
      <w:tr w:rsidR="00EE73E1" w:rsidRPr="00AF7D8E" w:rsidTr="00A51475">
        <w:trPr>
          <w:trHeight w:val="449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Кв. м. (количество)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Лекционные залы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 (№29)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lastRenderedPageBreak/>
              <w:t>Учебные аудитории кафедры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Научно-исследовательские лаборатории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Кабинеты профессорско-преподавательского состава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(ассистен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доцен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7D8E">
              <w:rPr>
                <w:sz w:val="24"/>
                <w:szCs w:val="24"/>
              </w:rPr>
              <w:t>каб</w:t>
            </w:r>
            <w:proofErr w:type="spellEnd"/>
            <w:r w:rsidRPr="00AF7D8E">
              <w:rPr>
                <w:sz w:val="24"/>
                <w:szCs w:val="24"/>
              </w:rPr>
              <w:t>. зав. кафедрой)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Препараторские, лаборан</w:t>
            </w:r>
            <w:r>
              <w:rPr>
                <w:sz w:val="24"/>
                <w:szCs w:val="24"/>
              </w:rPr>
              <w:t>т</w:t>
            </w:r>
            <w:r w:rsidRPr="00AF7D8E">
              <w:rPr>
                <w:sz w:val="24"/>
                <w:szCs w:val="24"/>
              </w:rPr>
              <w:t>ские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поме</w:t>
            </w:r>
            <w:r w:rsidRPr="00AF7D8E">
              <w:rPr>
                <w:sz w:val="24"/>
                <w:szCs w:val="24"/>
              </w:rPr>
              <w:t>щения, материальные…..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A51475">
        <w:trPr>
          <w:trHeight w:val="255"/>
        </w:trPr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rPr>
                <w:sz w:val="24"/>
                <w:szCs w:val="24"/>
              </w:rPr>
            </w:pPr>
            <w:proofErr w:type="spellStart"/>
            <w:r w:rsidRPr="00AF7D8E">
              <w:rPr>
                <w:sz w:val="24"/>
                <w:szCs w:val="24"/>
              </w:rPr>
              <w:t>Межкафедральные</w:t>
            </w:r>
            <w:proofErr w:type="spellEnd"/>
            <w:r w:rsidRPr="00AF7D8E">
              <w:rPr>
                <w:sz w:val="24"/>
                <w:szCs w:val="24"/>
              </w:rPr>
              <w:t xml:space="preserve"> учебные аудитории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A5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E73E1" w:rsidRDefault="00EE73E1" w:rsidP="0069614A">
      <w:pPr>
        <w:jc w:val="both"/>
        <w:rPr>
          <w:b/>
          <w:sz w:val="22"/>
          <w:szCs w:val="22"/>
        </w:rPr>
      </w:pPr>
    </w:p>
    <w:p w:rsidR="00EE73E1" w:rsidRDefault="00EE73E1" w:rsidP="003F7930">
      <w:pPr>
        <w:jc w:val="both"/>
        <w:rPr>
          <w:b/>
          <w:sz w:val="22"/>
          <w:szCs w:val="22"/>
        </w:rPr>
      </w:pPr>
    </w:p>
    <w:p w:rsidR="00EE73E1" w:rsidRPr="00AF7D8E" w:rsidRDefault="00EE73E1" w:rsidP="003F7930">
      <w:pPr>
        <w:jc w:val="both"/>
        <w:rPr>
          <w:b/>
          <w:sz w:val="22"/>
          <w:szCs w:val="22"/>
        </w:rPr>
      </w:pPr>
    </w:p>
    <w:tbl>
      <w:tblPr>
        <w:tblW w:w="5177" w:type="pct"/>
        <w:tblInd w:w="-176" w:type="dxa"/>
        <w:tblLook w:val="00A0" w:firstRow="1" w:lastRow="0" w:firstColumn="1" w:lastColumn="0" w:noHBand="0" w:noVBand="0"/>
      </w:tblPr>
      <w:tblGrid>
        <w:gridCol w:w="6214"/>
        <w:gridCol w:w="493"/>
        <w:gridCol w:w="282"/>
        <w:gridCol w:w="282"/>
        <w:gridCol w:w="925"/>
        <w:gridCol w:w="1776"/>
        <w:gridCol w:w="1445"/>
        <w:gridCol w:w="1574"/>
        <w:gridCol w:w="2318"/>
      </w:tblGrid>
      <w:tr w:rsidR="00EE73E1" w:rsidRPr="00AF7D8E" w:rsidTr="000D2DE2">
        <w:trPr>
          <w:trHeight w:val="818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73E1" w:rsidRPr="00AF7D8E" w:rsidRDefault="00EE73E1" w:rsidP="00BF1343">
            <w:pPr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 xml:space="preserve">РАЗДЕЛ №1 </w:t>
            </w:r>
          </w:p>
          <w:p w:rsidR="00EE73E1" w:rsidRPr="00AF7D8E" w:rsidRDefault="00EE73E1" w:rsidP="00BF1343">
            <w:pPr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1.1. Общие положения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/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/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/>
        </w:tc>
        <w:tc>
          <w:tcPr>
            <w:tcW w:w="26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3666F5">
            <w:pPr>
              <w:jc w:val="right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 xml:space="preserve">Таблица </w:t>
            </w:r>
            <w:r>
              <w:rPr>
                <w:b/>
                <w:sz w:val="22"/>
                <w:szCs w:val="22"/>
              </w:rPr>
              <w:t>2</w:t>
            </w:r>
          </w:p>
          <w:p w:rsidR="00EE73E1" w:rsidRPr="00AF7D8E" w:rsidRDefault="00EE73E1" w:rsidP="00BF1343"/>
        </w:tc>
      </w:tr>
      <w:tr w:rsidR="00EE73E1" w:rsidRPr="00AF7D8E" w:rsidTr="00F26242">
        <w:trPr>
          <w:trHeight w:val="435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71DD" w:rsidRDefault="00EE73E1">
            <w:pPr>
              <w:rPr>
                <w:b/>
                <w:bCs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 xml:space="preserve">Наименование </w:t>
            </w:r>
            <w:r w:rsidRPr="008D71DD">
              <w:rPr>
                <w:b/>
                <w:bCs/>
                <w:sz w:val="24"/>
                <w:szCs w:val="24"/>
              </w:rPr>
              <w:t>структурного</w:t>
            </w:r>
            <w:r w:rsidRPr="008D71DD">
              <w:rPr>
                <w:b/>
                <w:sz w:val="24"/>
                <w:szCs w:val="24"/>
              </w:rPr>
              <w:t xml:space="preserve"> подразделения (отделения, кабинета, лаборатории и др.) где осуществляет лечебную работу сотрудник кафедры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71DD" w:rsidRDefault="00EE73E1" w:rsidP="0010564A">
            <w:pPr>
              <w:jc w:val="center"/>
              <w:rPr>
                <w:b/>
              </w:rPr>
            </w:pPr>
            <w:r w:rsidRPr="008D71DD">
              <w:rPr>
                <w:b/>
              </w:rPr>
              <w:t>ФИО 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8D71DD" w:rsidRDefault="00EE73E1">
            <w:pPr>
              <w:jc w:val="center"/>
              <w:rPr>
                <w:b/>
              </w:rPr>
            </w:pPr>
            <w:r w:rsidRPr="008D71DD">
              <w:rPr>
                <w:b/>
              </w:rPr>
              <w:t xml:space="preserve">сертификат специалиста: № &lt;номер сертификата&gt;,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8D71DD" w:rsidRDefault="00EE73E1" w:rsidP="0069614A">
            <w:pPr>
              <w:jc w:val="center"/>
              <w:rPr>
                <w:b/>
              </w:rPr>
            </w:pPr>
            <w:r w:rsidRPr="008D71DD">
              <w:rPr>
                <w:b/>
              </w:rPr>
              <w:t xml:space="preserve">сертификат специалиста: </w:t>
            </w:r>
            <w:r>
              <w:rPr>
                <w:b/>
              </w:rPr>
              <w:t>срок действия до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69614A" w:rsidRDefault="00EE73E1">
            <w:pPr>
              <w:jc w:val="center"/>
              <w:rPr>
                <w:b/>
              </w:rPr>
            </w:pPr>
            <w:r>
              <w:rPr>
                <w:b/>
              </w:rPr>
              <w:t>Свидетельство об аккредитации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8D71DD" w:rsidRDefault="00EE73E1">
            <w:pPr>
              <w:jc w:val="center"/>
              <w:rPr>
                <w:b/>
              </w:rPr>
            </w:pPr>
            <w:r w:rsidRPr="008D71DD">
              <w:rPr>
                <w:b/>
              </w:rPr>
              <w:t>сертификат специалиста: специальность</w:t>
            </w:r>
          </w:p>
        </w:tc>
      </w:tr>
      <w:tr w:rsidR="00EE73E1" w:rsidRPr="00AF7D8E" w:rsidTr="00F26242">
        <w:trPr>
          <w:trHeight w:val="287"/>
        </w:trPr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Мощность, вид деятельности</w:t>
            </w:r>
          </w:p>
        </w:tc>
        <w:tc>
          <w:tcPr>
            <w:tcW w:w="29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jc w:val="center"/>
            </w:pPr>
            <w:r w:rsidRPr="00AF7D8E">
              <w:t xml:space="preserve">   </w:t>
            </w:r>
          </w:p>
        </w:tc>
      </w:tr>
      <w:tr w:rsidR="00EE73E1" w:rsidRPr="00AF7D8E" w:rsidTr="00F26242">
        <w:trPr>
          <w:trHeight w:val="6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2E544F" w:rsidRDefault="00EE73E1" w:rsidP="003F3C32">
            <w:pPr>
              <w:rPr>
                <w:b/>
                <w:bCs/>
                <w:sz w:val="24"/>
                <w:szCs w:val="24"/>
              </w:rPr>
            </w:pPr>
            <w:r w:rsidRPr="002E544F">
              <w:rPr>
                <w:sz w:val="24"/>
                <w:szCs w:val="24"/>
              </w:rPr>
              <w:t>городской анестезиолого-реанимационный центр “Первая городская клиническая больница им. Е.Е. Волосевич”</w:t>
            </w:r>
            <w:r w:rsidRPr="002E544F">
              <w:rPr>
                <w:color w:val="000000"/>
                <w:sz w:val="24"/>
                <w:szCs w:val="24"/>
              </w:rPr>
              <w:t xml:space="preserve"> (отделение реанимации) 26 реанимационных коек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E4AA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ГБУЗ</w:t>
            </w:r>
            <w:r w:rsidRPr="008E4AA8">
              <w:rPr>
                <w:sz w:val="24"/>
                <w:szCs w:val="24"/>
              </w:rPr>
              <w:t xml:space="preserve"> Северный Медицинский Центр им. Н.А. Семашко ФМБА России</w:t>
            </w:r>
            <w:r>
              <w:rPr>
                <w:sz w:val="24"/>
                <w:szCs w:val="24"/>
              </w:rPr>
              <w:t xml:space="preserve"> </w:t>
            </w:r>
            <w:r w:rsidRPr="00CC7568">
              <w:rPr>
                <w:sz w:val="24"/>
                <w:szCs w:val="24"/>
              </w:rPr>
              <w:t>(отделение реанимации) 8 реанимационных коек</w:t>
            </w:r>
            <w:r>
              <w:rPr>
                <w:bCs/>
                <w:sz w:val="22"/>
                <w:szCs w:val="22"/>
              </w:rPr>
              <w:t>/ клинические разборы, консультации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6300DA" w:rsidRDefault="00EE73E1" w:rsidP="003F3C32">
            <w:pPr>
              <w:rPr>
                <w:sz w:val="22"/>
                <w:szCs w:val="22"/>
              </w:rPr>
            </w:pPr>
            <w:r w:rsidRPr="006300DA">
              <w:rPr>
                <w:sz w:val="22"/>
                <w:szCs w:val="22"/>
              </w:rPr>
              <w:t>Киров М.Ю.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D6059E" w:rsidRDefault="00EE73E1" w:rsidP="003F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293101738920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F26242" w:rsidRDefault="00EE73E1" w:rsidP="003F3C32">
            <w:pPr>
              <w:rPr>
                <w:sz w:val="24"/>
                <w:szCs w:val="24"/>
              </w:rPr>
            </w:pPr>
            <w:r w:rsidRPr="00F26242">
              <w:rPr>
                <w:sz w:val="24"/>
                <w:szCs w:val="24"/>
              </w:rPr>
              <w:t>11.12..2026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D6059E" w:rsidRDefault="00252411" w:rsidP="003F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  <w:r>
              <w:rPr>
                <w:sz w:val="24"/>
                <w:szCs w:val="24"/>
              </w:rPr>
              <w:t>12.</w:t>
            </w:r>
            <w:r w:rsidR="00EE73E1">
              <w:rPr>
                <w:sz w:val="24"/>
                <w:szCs w:val="24"/>
              </w:rPr>
              <w:t>2021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D6059E" w:rsidRDefault="00EE73E1" w:rsidP="003F3C32">
            <w:pPr>
              <w:rPr>
                <w:sz w:val="24"/>
                <w:szCs w:val="24"/>
              </w:rPr>
            </w:pPr>
            <w:r w:rsidRPr="00D6059E">
              <w:rPr>
                <w:sz w:val="24"/>
                <w:szCs w:val="24"/>
              </w:rPr>
              <w:t>Анестезиология и реаниматология</w:t>
            </w:r>
          </w:p>
        </w:tc>
      </w:tr>
      <w:tr w:rsidR="00EE73E1" w:rsidRPr="00AF7D8E" w:rsidTr="00F26242">
        <w:trPr>
          <w:trHeight w:val="6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CF5B94" w:rsidRDefault="00EE73E1" w:rsidP="0069614A">
            <w:pPr>
              <w:rPr>
                <w:bCs/>
                <w:sz w:val="22"/>
                <w:szCs w:val="22"/>
              </w:rPr>
            </w:pPr>
            <w:r w:rsidRPr="002E544F">
              <w:rPr>
                <w:color w:val="000000"/>
                <w:sz w:val="24"/>
                <w:szCs w:val="24"/>
              </w:rPr>
              <w:t xml:space="preserve">АОКБ, АОКОД, </w:t>
            </w:r>
            <w:r w:rsidRPr="002E544F">
              <w:rPr>
                <w:sz w:val="24"/>
                <w:szCs w:val="24"/>
              </w:rPr>
              <w:t>городской анестезиолого-реанимационный центр “Первая городская клиническая больница им. Е.Е. Волосевич”</w:t>
            </w:r>
            <w:r w:rsidRPr="002E544F">
              <w:rPr>
                <w:color w:val="000000"/>
                <w:sz w:val="24"/>
                <w:szCs w:val="24"/>
              </w:rPr>
              <w:t xml:space="preserve"> (отделение реанимации) </w:t>
            </w:r>
            <w:r>
              <w:rPr>
                <w:color w:val="000000"/>
                <w:sz w:val="24"/>
                <w:szCs w:val="24"/>
              </w:rPr>
              <w:t>76</w:t>
            </w:r>
            <w:r w:rsidRPr="002E544F">
              <w:rPr>
                <w:color w:val="000000"/>
                <w:sz w:val="24"/>
                <w:szCs w:val="24"/>
              </w:rPr>
              <w:t xml:space="preserve"> реанимационны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E544F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>
              <w:rPr>
                <w:bCs/>
                <w:sz w:val="22"/>
                <w:szCs w:val="22"/>
              </w:rPr>
              <w:t>/ клинические разборы, консультации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F26242">
            <w:pPr>
              <w:rPr>
                <w:sz w:val="22"/>
                <w:szCs w:val="22"/>
              </w:rPr>
            </w:pPr>
            <w:proofErr w:type="spellStart"/>
            <w:r w:rsidRPr="006300DA">
              <w:rPr>
                <w:sz w:val="22"/>
                <w:szCs w:val="22"/>
              </w:rPr>
              <w:t>Недашковский</w:t>
            </w:r>
            <w:proofErr w:type="spellEnd"/>
            <w:r w:rsidRPr="006300DA">
              <w:rPr>
                <w:sz w:val="22"/>
                <w:szCs w:val="22"/>
              </w:rPr>
              <w:t xml:space="preserve"> Э.В.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6961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293101738924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69614A">
            <w:pPr>
              <w:jc w:val="center"/>
              <w:rPr>
                <w:sz w:val="22"/>
                <w:szCs w:val="22"/>
              </w:rPr>
            </w:pPr>
            <w:r w:rsidRPr="00F26242">
              <w:rPr>
                <w:sz w:val="24"/>
                <w:szCs w:val="24"/>
              </w:rPr>
              <w:t>11.12..2026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252411" w:rsidP="006961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  <w:r w:rsidR="00EE73E1">
              <w:rPr>
                <w:sz w:val="24"/>
                <w:szCs w:val="24"/>
              </w:rPr>
              <w:t>12. 2021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69614A">
            <w:pPr>
              <w:jc w:val="center"/>
              <w:rPr>
                <w:sz w:val="22"/>
                <w:szCs w:val="22"/>
              </w:rPr>
            </w:pPr>
            <w:r w:rsidRPr="00D6059E">
              <w:rPr>
                <w:sz w:val="24"/>
                <w:szCs w:val="24"/>
              </w:rPr>
              <w:t>Анестезиология и реаниматология</w:t>
            </w:r>
          </w:p>
        </w:tc>
      </w:tr>
      <w:tr w:rsidR="00EE73E1" w:rsidRPr="00AF7D8E" w:rsidTr="004569BC">
        <w:trPr>
          <w:trHeight w:val="1105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rPr>
                <w:bCs/>
                <w:sz w:val="22"/>
                <w:szCs w:val="22"/>
              </w:rPr>
            </w:pPr>
            <w:r w:rsidRPr="003642C7">
              <w:rPr>
                <w:sz w:val="24"/>
                <w:szCs w:val="24"/>
              </w:rPr>
              <w:t>городской анестезиолого-реанимационный центр “Первая городская клиническая больница им. Е.Е. Волосевич” (отделение реанимации, отделение гемодиализа) 16 реанимационных коек + 12 диализных мест</w:t>
            </w:r>
            <w:r>
              <w:rPr>
                <w:bCs/>
                <w:sz w:val="22"/>
                <w:szCs w:val="22"/>
              </w:rPr>
              <w:t>/ клинические разборы, консультации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E1" w:rsidRDefault="00EE73E1" w:rsidP="000D2DE2">
            <w:pPr>
              <w:rPr>
                <w:sz w:val="22"/>
                <w:szCs w:val="22"/>
              </w:rPr>
            </w:pPr>
            <w:proofErr w:type="spellStart"/>
            <w:r w:rsidRPr="007C31DC">
              <w:rPr>
                <w:sz w:val="22"/>
                <w:szCs w:val="22"/>
              </w:rPr>
              <w:t>Кузьков</w:t>
            </w:r>
            <w:proofErr w:type="spellEnd"/>
            <w:r w:rsidRPr="007C31DC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E1" w:rsidRPr="007C31DC" w:rsidRDefault="00EE73E1" w:rsidP="000D2DE2">
            <w:pPr>
              <w:rPr>
                <w:sz w:val="24"/>
                <w:szCs w:val="24"/>
              </w:rPr>
            </w:pPr>
            <w:r w:rsidRPr="007C31DC">
              <w:rPr>
                <w:sz w:val="24"/>
                <w:szCs w:val="24"/>
              </w:rPr>
              <w:t>29310</w:t>
            </w:r>
            <w:r>
              <w:rPr>
                <w:sz w:val="24"/>
                <w:szCs w:val="24"/>
              </w:rPr>
              <w:t>1738921</w:t>
            </w:r>
          </w:p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E1" w:rsidRPr="007C31DC" w:rsidRDefault="00EE73E1" w:rsidP="000D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C31D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2.</w:t>
            </w:r>
            <w:r w:rsidRPr="007C31D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  <w:r w:rsidRPr="00D6059E">
              <w:rPr>
                <w:sz w:val="24"/>
                <w:szCs w:val="24"/>
              </w:rPr>
              <w:t>Анестезиология и реаниматология</w:t>
            </w:r>
          </w:p>
        </w:tc>
      </w:tr>
      <w:tr w:rsidR="00EE73E1" w:rsidRPr="00AF7D8E" w:rsidTr="00127389">
        <w:trPr>
          <w:trHeight w:val="630"/>
        </w:trPr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E1" w:rsidRPr="00CF5B94" w:rsidRDefault="00EE73E1" w:rsidP="005A004A">
            <w:pPr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АОСПК</w:t>
            </w:r>
          </w:p>
        </w:tc>
        <w:tc>
          <w:tcPr>
            <w:tcW w:w="64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E1" w:rsidRPr="00CF5B94" w:rsidRDefault="00EE73E1" w:rsidP="00BF1343">
            <w:pPr>
              <w:jc w:val="center"/>
              <w:rPr>
                <w:sz w:val="22"/>
                <w:szCs w:val="22"/>
              </w:rPr>
            </w:pPr>
            <w:r w:rsidRPr="00736826">
              <w:rPr>
                <w:sz w:val="22"/>
                <w:szCs w:val="22"/>
              </w:rPr>
              <w:t>Бобовник С.В.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CF5B94" w:rsidRDefault="00EE73E1" w:rsidP="00BF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293101738916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7C31DC" w:rsidRDefault="00EE73E1" w:rsidP="00A4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C31D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2.</w:t>
            </w:r>
            <w:r w:rsidRPr="007C31D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EE73E1" w:rsidRPr="00CF5B94" w:rsidRDefault="00EE73E1" w:rsidP="00BF1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CF5B94" w:rsidRDefault="00EE73E1" w:rsidP="00BF1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CF5B94" w:rsidRDefault="00EE73E1" w:rsidP="00BF1343">
            <w:pPr>
              <w:jc w:val="center"/>
              <w:rPr>
                <w:sz w:val="22"/>
                <w:szCs w:val="22"/>
              </w:rPr>
            </w:pPr>
            <w:r w:rsidRPr="00D6059E">
              <w:rPr>
                <w:sz w:val="24"/>
                <w:szCs w:val="24"/>
              </w:rPr>
              <w:t>Анестезиология и реаниматология</w:t>
            </w:r>
          </w:p>
        </w:tc>
      </w:tr>
      <w:tr w:rsidR="00EE73E1" w:rsidRPr="00AF7D8E" w:rsidTr="00127389">
        <w:trPr>
          <w:trHeight w:val="630"/>
        </w:trPr>
        <w:tc>
          <w:tcPr>
            <w:tcW w:w="2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CF5B94" w:rsidRDefault="00EE73E1" w:rsidP="005A004A">
            <w:pPr>
              <w:rPr>
                <w:bCs/>
                <w:sz w:val="22"/>
                <w:szCs w:val="22"/>
              </w:rPr>
            </w:pPr>
          </w:p>
        </w:tc>
        <w:tc>
          <w:tcPr>
            <w:tcW w:w="64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CF5B94" w:rsidRDefault="00EE73E1" w:rsidP="00BF1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BF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29310173332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BF1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BF1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BF1343">
            <w:pPr>
              <w:jc w:val="center"/>
              <w:rPr>
                <w:sz w:val="22"/>
                <w:szCs w:val="22"/>
              </w:rPr>
            </w:pPr>
            <w:r w:rsidRPr="00736826">
              <w:rPr>
                <w:sz w:val="24"/>
                <w:szCs w:val="24"/>
              </w:rPr>
              <w:t>Трансфузиология</w:t>
            </w:r>
          </w:p>
        </w:tc>
      </w:tr>
      <w:tr w:rsidR="00EE73E1" w:rsidRPr="00AF7D8E" w:rsidTr="00F26242">
        <w:trPr>
          <w:trHeight w:val="6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053518">
            <w:pPr>
              <w:rPr>
                <w:bCs/>
                <w:sz w:val="22"/>
                <w:szCs w:val="22"/>
              </w:rPr>
            </w:pPr>
            <w:r w:rsidRPr="00952194">
              <w:rPr>
                <w:sz w:val="24"/>
                <w:szCs w:val="24"/>
              </w:rPr>
              <w:t>АОКОД (отделение реанимации) 10 реанимационных коек</w:t>
            </w:r>
            <w:r>
              <w:rPr>
                <w:bCs/>
                <w:sz w:val="22"/>
                <w:szCs w:val="22"/>
              </w:rPr>
              <w:t>/ клинические разборы, консультации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053518">
            <w:pPr>
              <w:jc w:val="center"/>
              <w:rPr>
                <w:sz w:val="22"/>
                <w:szCs w:val="22"/>
              </w:rPr>
            </w:pPr>
            <w:r w:rsidRPr="00952194">
              <w:rPr>
                <w:sz w:val="22"/>
                <w:szCs w:val="22"/>
              </w:rPr>
              <w:t>Уваров Д.В.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0D2DE2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0129310566013</w:t>
            </w:r>
          </w:p>
          <w:p w:rsidR="00EE73E1" w:rsidRPr="00E5563C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0D2DE2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03.10.2025</w:t>
            </w:r>
          </w:p>
          <w:p w:rsidR="00EE73E1" w:rsidRPr="00E5563C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0D2DE2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Pr="00E5563C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AF7D8E" w:rsidTr="00EA35A1">
        <w:trPr>
          <w:trHeight w:val="630"/>
        </w:trPr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053518">
            <w:pPr>
              <w:rPr>
                <w:bCs/>
                <w:sz w:val="22"/>
                <w:szCs w:val="22"/>
              </w:rPr>
            </w:pPr>
            <w:r w:rsidRPr="00530EE6">
              <w:rPr>
                <w:sz w:val="24"/>
                <w:szCs w:val="24"/>
              </w:rPr>
              <w:t xml:space="preserve">городской анестезиолого-реанимационный центр “Первая городская клиническая больница им. Е.Е. Волосевич” (отделение реанимации) </w:t>
            </w:r>
            <w:r>
              <w:rPr>
                <w:sz w:val="24"/>
                <w:szCs w:val="24"/>
              </w:rPr>
              <w:t>2</w:t>
            </w:r>
            <w:r w:rsidRPr="00530EE6">
              <w:rPr>
                <w:sz w:val="24"/>
                <w:szCs w:val="24"/>
              </w:rPr>
              <w:t>6 реанимационных коек</w:t>
            </w:r>
            <w:r>
              <w:rPr>
                <w:bCs/>
                <w:sz w:val="22"/>
                <w:szCs w:val="22"/>
              </w:rPr>
              <w:t>/ клинические разборы, консультации</w:t>
            </w:r>
          </w:p>
        </w:tc>
        <w:tc>
          <w:tcPr>
            <w:tcW w:w="64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E1" w:rsidRPr="00E5563C" w:rsidRDefault="00EE73E1" w:rsidP="003E2EB3">
            <w:pPr>
              <w:rPr>
                <w:sz w:val="22"/>
                <w:szCs w:val="22"/>
              </w:rPr>
            </w:pPr>
            <w:proofErr w:type="spellStart"/>
            <w:r w:rsidRPr="00530EE6">
              <w:rPr>
                <w:sz w:val="22"/>
                <w:szCs w:val="22"/>
              </w:rPr>
              <w:t>Сметкин</w:t>
            </w:r>
            <w:proofErr w:type="spellEnd"/>
            <w:r w:rsidRPr="00530EE6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B33AC9">
            <w:pPr>
              <w:rPr>
                <w:sz w:val="22"/>
                <w:szCs w:val="22"/>
              </w:rPr>
            </w:pPr>
            <w:r w:rsidRPr="00B33AC9">
              <w:rPr>
                <w:sz w:val="24"/>
                <w:szCs w:val="24"/>
              </w:rPr>
              <w:t>293101738927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053518">
            <w:pPr>
              <w:jc w:val="center"/>
              <w:rPr>
                <w:sz w:val="22"/>
                <w:szCs w:val="22"/>
              </w:rPr>
            </w:pPr>
            <w:r w:rsidRPr="00F26242">
              <w:rPr>
                <w:sz w:val="24"/>
                <w:szCs w:val="24"/>
              </w:rPr>
              <w:t>11.12..2026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E952F9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Pr="00E5563C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AF7D8E" w:rsidTr="00EA35A1">
        <w:trPr>
          <w:trHeight w:val="630"/>
        </w:trPr>
        <w:tc>
          <w:tcPr>
            <w:tcW w:w="2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CF5B94" w:rsidRDefault="00EE73E1" w:rsidP="00053518">
            <w:pPr>
              <w:rPr>
                <w:bCs/>
                <w:sz w:val="22"/>
                <w:szCs w:val="22"/>
              </w:rPr>
            </w:pPr>
          </w:p>
        </w:tc>
        <w:tc>
          <w:tcPr>
            <w:tcW w:w="64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381A8C">
            <w:pPr>
              <w:rPr>
                <w:sz w:val="22"/>
                <w:szCs w:val="22"/>
              </w:rPr>
            </w:pPr>
            <w:r w:rsidRPr="00381A8C">
              <w:rPr>
                <w:sz w:val="24"/>
                <w:szCs w:val="24"/>
              </w:rPr>
              <w:t>293101280638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26</w:t>
            </w:r>
            <w:r w:rsidRPr="00F26242">
              <w:rPr>
                <w:sz w:val="24"/>
                <w:szCs w:val="24"/>
              </w:rPr>
              <w:t>.12..202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E952F9">
            <w:pPr>
              <w:rPr>
                <w:sz w:val="22"/>
                <w:szCs w:val="22"/>
              </w:rPr>
            </w:pPr>
            <w:r w:rsidRPr="00530EE6">
              <w:rPr>
                <w:sz w:val="24"/>
                <w:szCs w:val="24"/>
              </w:rPr>
              <w:t>Сертификат врача скорой медицинской помощи</w:t>
            </w:r>
          </w:p>
        </w:tc>
      </w:tr>
      <w:tr w:rsidR="00EE73E1" w:rsidRPr="00AF7D8E" w:rsidTr="000A041A">
        <w:trPr>
          <w:trHeight w:val="6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rPr>
                <w:bCs/>
                <w:sz w:val="22"/>
                <w:szCs w:val="22"/>
              </w:rPr>
            </w:pPr>
            <w:r w:rsidRPr="00DD3A6F">
              <w:rPr>
                <w:sz w:val="24"/>
                <w:szCs w:val="24"/>
              </w:rPr>
              <w:t>АОДКБ (отделение реанимации) 12 реанимационных коек, МПЦ лечения боли и реабилитации «</w:t>
            </w:r>
            <w:proofErr w:type="spellStart"/>
            <w:r w:rsidRPr="00DD3A6F">
              <w:rPr>
                <w:sz w:val="24"/>
                <w:szCs w:val="24"/>
              </w:rPr>
              <w:t>Анеста</w:t>
            </w:r>
            <w:proofErr w:type="spellEnd"/>
            <w:r w:rsidRPr="00DD3A6F">
              <w:rPr>
                <w:sz w:val="24"/>
                <w:szCs w:val="24"/>
              </w:rPr>
              <w:t>»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DD3A6F" w:rsidRDefault="00EE73E1" w:rsidP="005E0718">
            <w:pPr>
              <w:rPr>
                <w:sz w:val="22"/>
                <w:szCs w:val="22"/>
              </w:rPr>
            </w:pPr>
            <w:r w:rsidRPr="00DD3A6F">
              <w:rPr>
                <w:sz w:val="22"/>
                <w:szCs w:val="22"/>
              </w:rPr>
              <w:t>Свирский Д.А.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DD3A6F" w:rsidRDefault="00EE73E1" w:rsidP="005E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233100806741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DD3A6F" w:rsidRDefault="00EE73E1" w:rsidP="005E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  <w:r w:rsidRPr="00DD3A6F">
              <w:rPr>
                <w:sz w:val="24"/>
                <w:szCs w:val="24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E952F9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AF7D8E" w:rsidTr="000A041A">
        <w:trPr>
          <w:trHeight w:val="6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CF5B94" w:rsidRDefault="00EE73E1" w:rsidP="00984A09">
            <w:pPr>
              <w:rPr>
                <w:bCs/>
                <w:sz w:val="22"/>
                <w:szCs w:val="22"/>
              </w:rPr>
            </w:pPr>
            <w:r w:rsidRPr="002E544F">
              <w:rPr>
                <w:sz w:val="24"/>
                <w:szCs w:val="24"/>
              </w:rPr>
              <w:t>городской анестезиолого-реанимационный центр “Первая городская клиническая больница им. Е.Е. Волосевич”</w:t>
            </w:r>
            <w:r w:rsidRPr="002E544F">
              <w:rPr>
                <w:color w:val="000000"/>
                <w:sz w:val="24"/>
                <w:szCs w:val="24"/>
              </w:rPr>
              <w:t xml:space="preserve"> (отделение реанимации) 16 реанимационных коек</w:t>
            </w:r>
            <w:r>
              <w:rPr>
                <w:bCs/>
                <w:sz w:val="22"/>
                <w:szCs w:val="22"/>
              </w:rPr>
              <w:t>/ клинические разборы, консультации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6300DA" w:rsidRDefault="00EE73E1" w:rsidP="005E0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 Е.В.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D6059E" w:rsidRDefault="00EE73E1" w:rsidP="005E0718">
            <w:pPr>
              <w:rPr>
                <w:sz w:val="24"/>
                <w:szCs w:val="24"/>
              </w:rPr>
            </w:pPr>
            <w:r w:rsidRPr="00D6059E">
              <w:rPr>
                <w:sz w:val="24"/>
                <w:szCs w:val="24"/>
              </w:rPr>
              <w:t>0129040000851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35472D" w:rsidRDefault="00EE73E1" w:rsidP="005E0718">
            <w:pPr>
              <w:rPr>
                <w:sz w:val="24"/>
                <w:szCs w:val="24"/>
                <w:lang w:val="en-US"/>
              </w:rPr>
            </w:pPr>
            <w:r w:rsidRPr="0035472D">
              <w:rPr>
                <w:sz w:val="24"/>
                <w:szCs w:val="24"/>
              </w:rPr>
              <w:t>18.03.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98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E952F9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Default="00EE73E1" w:rsidP="00984A09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AF7D8E" w:rsidTr="000A041A">
        <w:trPr>
          <w:trHeight w:val="6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2E544F" w:rsidRDefault="00EE73E1" w:rsidP="00984A09">
            <w:pPr>
              <w:rPr>
                <w:sz w:val="24"/>
                <w:szCs w:val="24"/>
              </w:rPr>
            </w:pPr>
            <w:r w:rsidRPr="00B77B35">
              <w:rPr>
                <w:sz w:val="24"/>
                <w:szCs w:val="24"/>
              </w:rPr>
              <w:t>городской анестезиолого-реанимационный центр “Первая городская клиническая больница им. Е.Е. Волосевич” отделение реанимации и интенсивной терапии</w:t>
            </w:r>
            <w:r w:rsidRPr="00B77B35">
              <w:rPr>
                <w:sz w:val="24"/>
                <w:szCs w:val="24"/>
              </w:rPr>
              <w:br/>
              <w:t>Региональный сосудистый центр, 12 реанимационных коек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396519" w:rsidRDefault="00EE73E1" w:rsidP="005E0718">
            <w:pPr>
              <w:rPr>
                <w:sz w:val="22"/>
                <w:szCs w:val="22"/>
              </w:rPr>
            </w:pPr>
            <w:r w:rsidRPr="00396519">
              <w:rPr>
                <w:sz w:val="22"/>
                <w:szCs w:val="22"/>
              </w:rPr>
              <w:t>Хуссейн А.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396519" w:rsidRDefault="00EE73E1" w:rsidP="005E0718">
            <w:pPr>
              <w:rPr>
                <w:sz w:val="24"/>
                <w:szCs w:val="24"/>
              </w:rPr>
            </w:pPr>
            <w:r w:rsidRPr="00396519">
              <w:rPr>
                <w:sz w:val="24"/>
                <w:szCs w:val="24"/>
              </w:rPr>
              <w:t>293100485237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396519" w:rsidRDefault="00EE73E1" w:rsidP="005E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Pr="00396519">
              <w:rPr>
                <w:sz w:val="24"/>
                <w:szCs w:val="24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98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E952F9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Pr="00952194" w:rsidRDefault="00EE73E1" w:rsidP="00E952F9">
            <w:pPr>
              <w:rPr>
                <w:sz w:val="24"/>
                <w:szCs w:val="24"/>
              </w:rPr>
            </w:pPr>
          </w:p>
        </w:tc>
      </w:tr>
      <w:tr w:rsidR="00EE73E1" w:rsidRPr="00AF7D8E" w:rsidTr="000A041A">
        <w:trPr>
          <w:trHeight w:val="6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2E544F" w:rsidRDefault="00EE73E1" w:rsidP="00984A09">
            <w:pPr>
              <w:rPr>
                <w:sz w:val="24"/>
                <w:szCs w:val="24"/>
              </w:rPr>
            </w:pPr>
            <w:r w:rsidRPr="008E4AA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ГБУЗ</w:t>
            </w:r>
            <w:r w:rsidRPr="008E4AA8">
              <w:rPr>
                <w:sz w:val="24"/>
                <w:szCs w:val="24"/>
              </w:rPr>
              <w:t xml:space="preserve"> Северный Медицинский Центр им. Н.А. Семашко ФМБА России</w:t>
            </w:r>
            <w:r>
              <w:rPr>
                <w:sz w:val="24"/>
                <w:szCs w:val="24"/>
              </w:rPr>
              <w:t xml:space="preserve"> </w:t>
            </w:r>
            <w:r w:rsidRPr="00CC7568">
              <w:rPr>
                <w:sz w:val="24"/>
                <w:szCs w:val="24"/>
              </w:rPr>
              <w:t>(отделение реанимации) 8 реанимационных коек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Default="00EE73E1" w:rsidP="005E0718">
            <w:pPr>
              <w:rPr>
                <w:sz w:val="22"/>
                <w:szCs w:val="22"/>
              </w:rPr>
            </w:pPr>
            <w:r w:rsidRPr="00734A38">
              <w:rPr>
                <w:sz w:val="22"/>
                <w:szCs w:val="22"/>
              </w:rPr>
              <w:t>Борисов Д.Б.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D6059E" w:rsidRDefault="00EE73E1" w:rsidP="005E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293101738917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35472D" w:rsidRDefault="00EE73E1" w:rsidP="005E0718">
            <w:pPr>
              <w:rPr>
                <w:sz w:val="24"/>
                <w:szCs w:val="24"/>
              </w:rPr>
            </w:pPr>
            <w:r w:rsidRPr="00F26242">
              <w:rPr>
                <w:sz w:val="24"/>
                <w:szCs w:val="24"/>
              </w:rPr>
              <w:t>11.12..2026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98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E952F9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Pr="00952194" w:rsidRDefault="00EE73E1" w:rsidP="00E952F9">
            <w:pPr>
              <w:rPr>
                <w:sz w:val="24"/>
                <w:szCs w:val="24"/>
              </w:rPr>
            </w:pPr>
          </w:p>
        </w:tc>
      </w:tr>
      <w:tr w:rsidR="00EE73E1" w:rsidRPr="00AF7D8E" w:rsidTr="000A041A">
        <w:trPr>
          <w:trHeight w:val="6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2E544F" w:rsidRDefault="00EE73E1" w:rsidP="00984A09">
            <w:pPr>
              <w:rPr>
                <w:sz w:val="24"/>
                <w:szCs w:val="24"/>
              </w:rPr>
            </w:pPr>
            <w:r w:rsidRPr="007D3031">
              <w:rPr>
                <w:sz w:val="24"/>
                <w:szCs w:val="24"/>
              </w:rPr>
              <w:t>городской анестезиолого-реанимационный центр “Первая городская клиническая больница им. Е.Е. Волосевич” (отделение реанимации) 26 реанимационных коек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7D3031" w:rsidRDefault="00EE73E1" w:rsidP="005E0718">
            <w:pPr>
              <w:rPr>
                <w:sz w:val="24"/>
                <w:szCs w:val="24"/>
              </w:rPr>
            </w:pPr>
            <w:r w:rsidRPr="007D3031">
              <w:rPr>
                <w:sz w:val="24"/>
                <w:szCs w:val="24"/>
              </w:rPr>
              <w:t>Соколова М.М.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7D3031" w:rsidRDefault="00EE73E1" w:rsidP="005E0718">
            <w:pPr>
              <w:rPr>
                <w:sz w:val="24"/>
                <w:szCs w:val="24"/>
              </w:rPr>
            </w:pPr>
            <w:r w:rsidRPr="007D3031">
              <w:rPr>
                <w:sz w:val="24"/>
                <w:szCs w:val="24"/>
              </w:rPr>
              <w:t>0129310565646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7D3031" w:rsidRDefault="00EE73E1" w:rsidP="005E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  <w:r w:rsidRPr="007D3031">
              <w:rPr>
                <w:sz w:val="24"/>
                <w:szCs w:val="24"/>
              </w:rPr>
              <w:t>2025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98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E952F9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Pr="00952194" w:rsidRDefault="00EE73E1" w:rsidP="00E952F9">
            <w:pPr>
              <w:rPr>
                <w:sz w:val="24"/>
                <w:szCs w:val="24"/>
              </w:rPr>
            </w:pPr>
          </w:p>
        </w:tc>
      </w:tr>
      <w:tr w:rsidR="00EE73E1" w:rsidRPr="00AF7D8E" w:rsidTr="00CD6387">
        <w:trPr>
          <w:trHeight w:val="63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2E544F" w:rsidRDefault="00EE73E1" w:rsidP="00984A09">
            <w:pPr>
              <w:rPr>
                <w:sz w:val="24"/>
                <w:szCs w:val="24"/>
              </w:rPr>
            </w:pPr>
            <w:r w:rsidRPr="007D3031">
              <w:rPr>
                <w:sz w:val="24"/>
                <w:szCs w:val="24"/>
              </w:rPr>
              <w:t>городской анестезиолого-реанимационный центр “Первая городская клиническая больница им. Е.Е. Вол</w:t>
            </w:r>
            <w:r>
              <w:rPr>
                <w:sz w:val="24"/>
                <w:szCs w:val="24"/>
              </w:rPr>
              <w:t>осевич” (отделение реанимации) 1</w:t>
            </w:r>
            <w:r w:rsidRPr="007D3031">
              <w:rPr>
                <w:sz w:val="24"/>
                <w:szCs w:val="24"/>
              </w:rPr>
              <w:t>6 реанимационных коек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7D3031" w:rsidRDefault="00EE73E1" w:rsidP="005E0718">
            <w:pPr>
              <w:rPr>
                <w:sz w:val="24"/>
                <w:szCs w:val="24"/>
              </w:rPr>
            </w:pPr>
            <w:r w:rsidRPr="007D3031">
              <w:rPr>
                <w:sz w:val="24"/>
                <w:szCs w:val="24"/>
              </w:rPr>
              <w:t>Волков Д.А.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7D3031" w:rsidRDefault="00EE73E1" w:rsidP="005E0718">
            <w:pPr>
              <w:rPr>
                <w:sz w:val="24"/>
                <w:szCs w:val="24"/>
              </w:rPr>
            </w:pPr>
            <w:r w:rsidRPr="007D3031">
              <w:rPr>
                <w:sz w:val="24"/>
                <w:szCs w:val="24"/>
              </w:rPr>
              <w:t>0129310442630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7D3031" w:rsidRDefault="00EE73E1" w:rsidP="005E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98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952194" w:rsidRDefault="00EE73E1" w:rsidP="00CD6387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Default="00EE73E1" w:rsidP="00CD6387">
            <w:pPr>
              <w:jc w:val="center"/>
              <w:rPr>
                <w:sz w:val="24"/>
                <w:szCs w:val="24"/>
              </w:rPr>
            </w:pPr>
          </w:p>
          <w:p w:rsidR="00EE73E1" w:rsidRPr="00CD6387" w:rsidRDefault="00EE73E1" w:rsidP="00CD6387">
            <w:pPr>
              <w:rPr>
                <w:b/>
              </w:rPr>
            </w:pPr>
          </w:p>
        </w:tc>
      </w:tr>
      <w:tr w:rsidR="00EE73E1" w:rsidRPr="00AF7D8E" w:rsidTr="00F26242">
        <w:trPr>
          <w:trHeight w:val="630"/>
        </w:trPr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rPr>
                <w:bCs/>
                <w:sz w:val="22"/>
                <w:szCs w:val="22"/>
              </w:rPr>
            </w:pPr>
            <w:r w:rsidRPr="002125F2">
              <w:rPr>
                <w:sz w:val="24"/>
                <w:szCs w:val="24"/>
              </w:rPr>
              <w:lastRenderedPageBreak/>
              <w:t>АОКБ (отделение реанимации)   20 реанимационных коек</w:t>
            </w:r>
          </w:p>
        </w:tc>
        <w:tc>
          <w:tcPr>
            <w:tcW w:w="64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  <w:r w:rsidRPr="002125F2">
              <w:rPr>
                <w:sz w:val="24"/>
                <w:szCs w:val="24"/>
              </w:rPr>
              <w:t>Малышкин Е.А.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2125F2" w:rsidRDefault="00EE73E1" w:rsidP="00CD6387">
            <w:pPr>
              <w:rPr>
                <w:sz w:val="24"/>
                <w:szCs w:val="24"/>
              </w:rPr>
            </w:pPr>
            <w:r w:rsidRPr="002125F2">
              <w:rPr>
                <w:sz w:val="24"/>
                <w:szCs w:val="24"/>
              </w:rPr>
              <w:t>0129310255977</w:t>
            </w:r>
          </w:p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2125F2" w:rsidRDefault="00EE73E1" w:rsidP="00CD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  <w:r w:rsidRPr="002125F2">
              <w:rPr>
                <w:sz w:val="24"/>
                <w:szCs w:val="24"/>
              </w:rPr>
              <w:t>2024</w:t>
            </w:r>
          </w:p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5E0718">
            <w:pPr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Pr="00952194" w:rsidRDefault="00EE73E1" w:rsidP="005E0718">
            <w:pPr>
              <w:rPr>
                <w:sz w:val="24"/>
                <w:szCs w:val="24"/>
              </w:rPr>
            </w:pPr>
          </w:p>
        </w:tc>
      </w:tr>
      <w:tr w:rsidR="00EE73E1" w:rsidRPr="00AF7D8E" w:rsidTr="00CD6387">
        <w:trPr>
          <w:trHeight w:val="630"/>
        </w:trPr>
        <w:tc>
          <w:tcPr>
            <w:tcW w:w="2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rPr>
                <w:bCs/>
                <w:sz w:val="22"/>
                <w:szCs w:val="22"/>
              </w:rPr>
            </w:pPr>
          </w:p>
        </w:tc>
        <w:tc>
          <w:tcPr>
            <w:tcW w:w="64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  <w:r w:rsidRPr="002125F2">
              <w:rPr>
                <w:sz w:val="24"/>
                <w:szCs w:val="24"/>
              </w:rPr>
              <w:t>0129240994067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15.10.</w:t>
            </w:r>
            <w:r w:rsidRPr="002125F2">
              <w:rPr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952194" w:rsidRDefault="00EE73E1" w:rsidP="005E0718">
            <w:pPr>
              <w:rPr>
                <w:sz w:val="24"/>
                <w:szCs w:val="24"/>
              </w:rPr>
            </w:pPr>
            <w:r w:rsidRPr="002125F2">
              <w:rPr>
                <w:sz w:val="22"/>
                <w:szCs w:val="22"/>
              </w:rPr>
              <w:t>Кардиология</w:t>
            </w:r>
          </w:p>
        </w:tc>
      </w:tr>
      <w:tr w:rsidR="00EE73E1" w:rsidRPr="00AF7D8E" w:rsidTr="00CD6387">
        <w:trPr>
          <w:trHeight w:val="709"/>
        </w:trPr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rPr>
                <w:bCs/>
                <w:sz w:val="22"/>
                <w:szCs w:val="22"/>
              </w:rPr>
            </w:pPr>
            <w:r w:rsidRPr="00B77B35">
              <w:rPr>
                <w:sz w:val="24"/>
                <w:szCs w:val="24"/>
              </w:rPr>
              <w:t>городской анестезиолого-реанимационный центр “Первая городская клиническая больница им. Е.Е. Волосевич” отделение реанимации и интенсивной терапии</w:t>
            </w:r>
            <w:r w:rsidRPr="00B77B35">
              <w:rPr>
                <w:sz w:val="24"/>
                <w:szCs w:val="24"/>
              </w:rPr>
              <w:br/>
              <w:t>Региональный сосудистый центр, 12 реанимационных коек</w:t>
            </w:r>
          </w:p>
        </w:tc>
        <w:tc>
          <w:tcPr>
            <w:tcW w:w="64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B77B35" w:rsidRDefault="00EE73E1" w:rsidP="005E0718">
            <w:pPr>
              <w:rPr>
                <w:sz w:val="24"/>
                <w:szCs w:val="24"/>
              </w:rPr>
            </w:pPr>
            <w:proofErr w:type="spellStart"/>
            <w:r w:rsidRPr="00B77B35">
              <w:rPr>
                <w:sz w:val="24"/>
                <w:szCs w:val="24"/>
              </w:rPr>
              <w:t>Саскин</w:t>
            </w:r>
            <w:proofErr w:type="spellEnd"/>
            <w:r w:rsidRPr="00B77B3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B77B35" w:rsidRDefault="00EE73E1" w:rsidP="005E0718">
            <w:pPr>
              <w:rPr>
                <w:sz w:val="24"/>
                <w:szCs w:val="24"/>
              </w:rPr>
            </w:pPr>
            <w:r w:rsidRPr="00B77B35">
              <w:rPr>
                <w:sz w:val="24"/>
                <w:szCs w:val="24"/>
              </w:rPr>
              <w:t>0129310255981</w:t>
            </w:r>
          </w:p>
          <w:p w:rsidR="00EE73E1" w:rsidRPr="00B77B35" w:rsidRDefault="00EE73E1" w:rsidP="005E0718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E1" w:rsidRPr="00B77B35" w:rsidRDefault="00EE73E1" w:rsidP="005E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  <w:r w:rsidRPr="00B77B35">
              <w:rPr>
                <w:sz w:val="24"/>
                <w:szCs w:val="24"/>
              </w:rPr>
              <w:t>2024</w:t>
            </w:r>
          </w:p>
          <w:p w:rsidR="00EE73E1" w:rsidRPr="00B77B35" w:rsidRDefault="00EE73E1" w:rsidP="005E0718">
            <w:pPr>
              <w:rPr>
                <w:sz w:val="24"/>
                <w:szCs w:val="24"/>
              </w:rPr>
            </w:pPr>
          </w:p>
          <w:p w:rsidR="00EE73E1" w:rsidRPr="00B77B35" w:rsidRDefault="00EE73E1" w:rsidP="005E0718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B77B35" w:rsidRDefault="00EE73E1" w:rsidP="00CD6387">
            <w:pPr>
              <w:rPr>
                <w:sz w:val="24"/>
                <w:szCs w:val="24"/>
              </w:rPr>
            </w:pPr>
            <w:r w:rsidRPr="00B77B35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Default="00EE73E1" w:rsidP="00CD6387">
            <w:pPr>
              <w:rPr>
                <w:sz w:val="22"/>
                <w:szCs w:val="22"/>
              </w:rPr>
            </w:pPr>
          </w:p>
        </w:tc>
      </w:tr>
      <w:tr w:rsidR="00EE73E1" w:rsidRPr="00AF7D8E" w:rsidTr="00B33AC9">
        <w:trPr>
          <w:trHeight w:val="771"/>
        </w:trPr>
        <w:tc>
          <w:tcPr>
            <w:tcW w:w="2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rPr>
                <w:bCs/>
                <w:sz w:val="22"/>
                <w:szCs w:val="22"/>
              </w:rPr>
            </w:pPr>
          </w:p>
        </w:tc>
        <w:tc>
          <w:tcPr>
            <w:tcW w:w="64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  <w:r w:rsidRPr="00B77B35">
              <w:rPr>
                <w:sz w:val="24"/>
                <w:szCs w:val="24"/>
              </w:rPr>
              <w:t>293100486178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24.11 </w:t>
            </w:r>
            <w:r w:rsidRPr="00B77B35">
              <w:rPr>
                <w:sz w:val="24"/>
                <w:szCs w:val="24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98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CD6387">
            <w:pPr>
              <w:rPr>
                <w:sz w:val="22"/>
                <w:szCs w:val="22"/>
              </w:rPr>
            </w:pPr>
            <w:r w:rsidRPr="00B77B35">
              <w:rPr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EE73E1" w:rsidRPr="00AF7D8E" w:rsidTr="00CD6387">
        <w:trPr>
          <w:trHeight w:val="579"/>
        </w:trPr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rPr>
                <w:bCs/>
                <w:sz w:val="22"/>
                <w:szCs w:val="22"/>
              </w:rPr>
            </w:pPr>
            <w:r w:rsidRPr="003642C7">
              <w:rPr>
                <w:sz w:val="24"/>
                <w:szCs w:val="24"/>
              </w:rPr>
              <w:t>МПЦ лечения боли и реабилитации «</w:t>
            </w:r>
            <w:proofErr w:type="spellStart"/>
            <w:r w:rsidRPr="003642C7">
              <w:rPr>
                <w:sz w:val="24"/>
                <w:szCs w:val="24"/>
              </w:rPr>
              <w:t>Анеста</w:t>
            </w:r>
            <w:proofErr w:type="spellEnd"/>
            <w:r w:rsidRPr="003642C7">
              <w:rPr>
                <w:sz w:val="24"/>
                <w:szCs w:val="24"/>
              </w:rPr>
              <w:t>»</w:t>
            </w:r>
          </w:p>
        </w:tc>
        <w:tc>
          <w:tcPr>
            <w:tcW w:w="64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  <w:r w:rsidRPr="003642C7">
              <w:rPr>
                <w:sz w:val="24"/>
                <w:szCs w:val="24"/>
              </w:rPr>
              <w:t>Антипин Э.Э.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3642C7" w:rsidRDefault="00EE73E1" w:rsidP="00E56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293101276008</w:t>
            </w:r>
          </w:p>
          <w:p w:rsidR="00EE73E1" w:rsidRPr="00B77B35" w:rsidRDefault="00EE73E1" w:rsidP="0005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3642C7" w:rsidRDefault="00EE73E1" w:rsidP="00E56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  <w:r w:rsidRPr="003642C7">
              <w:rPr>
                <w:sz w:val="24"/>
                <w:szCs w:val="24"/>
              </w:rPr>
              <w:t>2025</w:t>
            </w:r>
          </w:p>
          <w:p w:rsidR="00EE73E1" w:rsidRDefault="00EE73E1" w:rsidP="0005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98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3642C7" w:rsidRDefault="00EE73E1" w:rsidP="00E56DFF">
            <w:pPr>
              <w:rPr>
                <w:sz w:val="24"/>
                <w:szCs w:val="24"/>
              </w:rPr>
            </w:pPr>
            <w:r w:rsidRPr="003642C7">
              <w:rPr>
                <w:sz w:val="24"/>
                <w:szCs w:val="24"/>
              </w:rPr>
              <w:t>Анестезиология и реаниматология</w:t>
            </w:r>
          </w:p>
          <w:p w:rsidR="00EE73E1" w:rsidRPr="00B77B35" w:rsidRDefault="00EE73E1" w:rsidP="00CD6387">
            <w:pPr>
              <w:rPr>
                <w:sz w:val="24"/>
                <w:szCs w:val="24"/>
              </w:rPr>
            </w:pPr>
          </w:p>
        </w:tc>
      </w:tr>
      <w:tr w:rsidR="00EE73E1" w:rsidRPr="00AF7D8E" w:rsidTr="00F26242">
        <w:trPr>
          <w:trHeight w:val="579"/>
        </w:trPr>
        <w:tc>
          <w:tcPr>
            <w:tcW w:w="2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rPr>
                <w:bCs/>
                <w:sz w:val="22"/>
                <w:szCs w:val="22"/>
              </w:rPr>
            </w:pPr>
          </w:p>
        </w:tc>
        <w:tc>
          <w:tcPr>
            <w:tcW w:w="64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B77B35" w:rsidRDefault="00EE73E1" w:rsidP="0005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Default="00EE73E1" w:rsidP="0005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E5563C" w:rsidRDefault="00EE73E1" w:rsidP="0098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B77B35" w:rsidRDefault="00EE73E1" w:rsidP="00CD6387">
            <w:pPr>
              <w:rPr>
                <w:sz w:val="24"/>
                <w:szCs w:val="24"/>
              </w:rPr>
            </w:pPr>
          </w:p>
        </w:tc>
      </w:tr>
    </w:tbl>
    <w:p w:rsidR="00EE73E1" w:rsidRDefault="00EE73E1" w:rsidP="003666F5">
      <w:pPr>
        <w:jc w:val="right"/>
        <w:rPr>
          <w:b/>
          <w:sz w:val="22"/>
          <w:szCs w:val="22"/>
        </w:rPr>
      </w:pPr>
    </w:p>
    <w:p w:rsidR="00EE73E1" w:rsidRDefault="00EE73E1" w:rsidP="003666F5">
      <w:pPr>
        <w:jc w:val="right"/>
        <w:rPr>
          <w:b/>
          <w:sz w:val="22"/>
          <w:szCs w:val="22"/>
        </w:rPr>
      </w:pPr>
    </w:p>
    <w:p w:rsidR="00EE73E1" w:rsidRDefault="00EE73E1" w:rsidP="003F7930">
      <w:pPr>
        <w:jc w:val="both"/>
        <w:rPr>
          <w:b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010"/>
        <w:gridCol w:w="1278"/>
        <w:gridCol w:w="1050"/>
        <w:gridCol w:w="1207"/>
        <w:gridCol w:w="1059"/>
        <w:gridCol w:w="2182"/>
      </w:tblGrid>
      <w:tr w:rsidR="00EE73E1" w:rsidRPr="00AF7D8E" w:rsidTr="00BF1343">
        <w:trPr>
          <w:trHeight w:val="405"/>
        </w:trPr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73E1" w:rsidRPr="00AF7D8E" w:rsidRDefault="00EE73E1" w:rsidP="00BF1343">
            <w:pPr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РАЗДЕЛ №2</w:t>
            </w:r>
          </w:p>
          <w:p w:rsidR="00EE73E1" w:rsidRPr="00AF7D8E" w:rsidRDefault="00EE73E1" w:rsidP="00BF1343">
            <w:pPr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5C6A5F">
            <w:pPr>
              <w:jc w:val="right"/>
              <w:rPr>
                <w:b/>
                <w:sz w:val="24"/>
                <w:szCs w:val="24"/>
              </w:rPr>
            </w:pPr>
            <w:r w:rsidRPr="00AF7D8E">
              <w:rPr>
                <w:b/>
                <w:sz w:val="24"/>
                <w:szCs w:val="24"/>
              </w:rPr>
              <w:t>Таблица 3</w:t>
            </w:r>
          </w:p>
        </w:tc>
      </w:tr>
      <w:tr w:rsidR="00EE73E1" w:rsidRPr="00AF7D8E" w:rsidTr="00BF1343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E73E1" w:rsidRPr="00AF7D8E" w:rsidRDefault="00EE73E1" w:rsidP="00BF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Характеристики кафедры</w:t>
            </w:r>
          </w:p>
        </w:tc>
      </w:tr>
      <w:tr w:rsidR="00EE73E1" w:rsidRPr="00AF7D8E" w:rsidTr="00363895">
        <w:trPr>
          <w:trHeight w:val="630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BF1343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Штатный состав сотрудников, работающих на данной базе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C552B0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человек без фамилий (единицы)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Отличников здравоохранения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E73E1" w:rsidRPr="00AF7D8E" w:rsidTr="00363895">
        <w:trPr>
          <w:trHeight w:val="267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C33C18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Главные внештатные специалисты МЗ РФ, СЗРО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E73E1" w:rsidRPr="00AF7D8E" w:rsidTr="00363895">
        <w:trPr>
          <w:trHeight w:val="270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C33C18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Члены профильных комиссий МЗ РФ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E73E1" w:rsidRPr="00AF7D8E" w:rsidTr="00363895">
        <w:trPr>
          <w:trHeight w:val="510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8847BA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Главных специалистов Министерства здравоохранения Архангельской области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252411" w:rsidRDefault="00252411" w:rsidP="00053518">
            <w:pPr>
              <w:jc w:val="center"/>
              <w:rPr>
                <w:b/>
                <w:sz w:val="24"/>
                <w:szCs w:val="24"/>
              </w:rPr>
            </w:pPr>
            <w:r w:rsidRPr="00252411">
              <w:rPr>
                <w:b/>
                <w:sz w:val="24"/>
                <w:szCs w:val="24"/>
              </w:rPr>
              <w:t>1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Чл.-корр. РАМН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871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Заслуженных деятелей науки РФ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871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Профессоров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871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Докторов медицинских наук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lastRenderedPageBreak/>
              <w:t>Доцентов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Кандидатов медицинских наук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Ассистентов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Аспирантов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Ординаторов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Заслуженных врачей РФ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Врачей высшей категории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Врачей 1-ой категории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05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Врачей 2</w:t>
            </w:r>
            <w:r w:rsidRPr="00AF7D8E">
              <w:rPr>
                <w:sz w:val="24"/>
                <w:szCs w:val="24"/>
              </w:rPr>
              <w:t>-ой категории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Старших лаборантов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BF1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E73E1" w:rsidRPr="00AF7D8E" w:rsidTr="00363895">
        <w:trPr>
          <w:trHeight w:val="255"/>
        </w:trPr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Количество внешних совместителей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71B6B" w:rsidRDefault="00EE73E1" w:rsidP="00871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EE73E1" w:rsidRPr="00AF7D8E" w:rsidRDefault="00EE73E1" w:rsidP="003F7930">
      <w:pPr>
        <w:jc w:val="both"/>
        <w:rPr>
          <w:b/>
          <w:sz w:val="22"/>
          <w:szCs w:val="22"/>
        </w:rPr>
      </w:pPr>
    </w:p>
    <w:p w:rsidR="00EE73E1" w:rsidRDefault="00EE73E1" w:rsidP="00E31BFA">
      <w:pPr>
        <w:jc w:val="both"/>
        <w:rPr>
          <w:b/>
          <w:sz w:val="22"/>
          <w:szCs w:val="22"/>
        </w:rPr>
      </w:pPr>
    </w:p>
    <w:p w:rsidR="00EE73E1" w:rsidRDefault="00EE73E1" w:rsidP="00E31BFA">
      <w:pPr>
        <w:jc w:val="both"/>
        <w:rPr>
          <w:b/>
          <w:sz w:val="22"/>
          <w:szCs w:val="22"/>
        </w:rPr>
      </w:pPr>
    </w:p>
    <w:p w:rsidR="00EE73E1" w:rsidRPr="00AF7D8E" w:rsidRDefault="00EE73E1" w:rsidP="00E31BFA">
      <w:pPr>
        <w:jc w:val="both"/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t>2.2 План профессиональной подготовки профессорско-преподавательского со</w:t>
      </w:r>
      <w:r>
        <w:rPr>
          <w:b/>
          <w:sz w:val="22"/>
          <w:szCs w:val="22"/>
        </w:rPr>
        <w:t>става клинической кафедры на 2022</w:t>
      </w:r>
      <w:r w:rsidRPr="00AF7D8E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23</w:t>
      </w:r>
      <w:r w:rsidRPr="00AF7D8E">
        <w:rPr>
          <w:b/>
          <w:sz w:val="22"/>
          <w:szCs w:val="22"/>
        </w:rPr>
        <w:t xml:space="preserve"> гг. </w:t>
      </w:r>
    </w:p>
    <w:p w:rsidR="00EE73E1" w:rsidRPr="00AF7D8E" w:rsidRDefault="00EE73E1" w:rsidP="00E31BFA">
      <w:pPr>
        <w:jc w:val="right"/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t>Таблица 4</w:t>
      </w:r>
    </w:p>
    <w:tbl>
      <w:tblPr>
        <w:tblW w:w="5078" w:type="pct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"/>
        <w:gridCol w:w="1817"/>
        <w:gridCol w:w="1312"/>
        <w:gridCol w:w="2382"/>
        <w:gridCol w:w="1980"/>
        <w:gridCol w:w="1756"/>
        <w:gridCol w:w="1750"/>
        <w:gridCol w:w="1750"/>
        <w:gridCol w:w="1735"/>
      </w:tblGrid>
      <w:tr w:rsidR="00EE73E1" w:rsidRPr="006B0A7B" w:rsidTr="0069614A">
        <w:tc>
          <w:tcPr>
            <w:tcW w:w="143" w:type="pct"/>
            <w:shd w:val="clear" w:color="auto" w:fill="FBD4B4"/>
          </w:tcPr>
          <w:p w:rsidR="00EE73E1" w:rsidRPr="006B0A7B" w:rsidRDefault="00EE73E1" w:rsidP="006B0A7B">
            <w:pPr>
              <w:jc w:val="center"/>
              <w:rPr>
                <w:bCs/>
                <w:sz w:val="22"/>
                <w:szCs w:val="22"/>
              </w:rPr>
            </w:pPr>
            <w:r w:rsidRPr="006B0A7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09" w:type="pct"/>
            <w:shd w:val="clear" w:color="auto" w:fill="FBD4B4"/>
          </w:tcPr>
          <w:p w:rsidR="00EE73E1" w:rsidRPr="006B0A7B" w:rsidRDefault="00EE73E1" w:rsidP="006B0A7B">
            <w:pPr>
              <w:jc w:val="center"/>
              <w:rPr>
                <w:b/>
                <w:bCs/>
                <w:sz w:val="22"/>
                <w:szCs w:val="22"/>
              </w:rPr>
            </w:pPr>
            <w:r w:rsidRPr="006B0A7B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440" w:type="pct"/>
            <w:shd w:val="clear" w:color="auto" w:fill="FBD4B4"/>
          </w:tcPr>
          <w:p w:rsidR="00EE73E1" w:rsidRPr="006B0A7B" w:rsidRDefault="00EE73E1" w:rsidP="006B0A7B">
            <w:pPr>
              <w:jc w:val="center"/>
              <w:rPr>
                <w:b/>
                <w:bCs/>
                <w:sz w:val="22"/>
                <w:szCs w:val="22"/>
              </w:rPr>
            </w:pPr>
            <w:r w:rsidRPr="006B0A7B">
              <w:rPr>
                <w:b/>
                <w:bCs/>
                <w:sz w:val="22"/>
                <w:szCs w:val="22"/>
              </w:rPr>
              <w:t xml:space="preserve">Должность </w:t>
            </w:r>
          </w:p>
          <w:p w:rsidR="00EE73E1" w:rsidRPr="006B0A7B" w:rsidRDefault="00EE73E1" w:rsidP="006B0A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BD4B4"/>
          </w:tcPr>
          <w:p w:rsidR="00EE73E1" w:rsidRDefault="00EE73E1" w:rsidP="006B0A7B">
            <w:pPr>
              <w:jc w:val="center"/>
              <w:rPr>
                <w:b/>
                <w:bCs/>
                <w:sz w:val="22"/>
                <w:szCs w:val="22"/>
              </w:rPr>
            </w:pPr>
            <w:r w:rsidRPr="006B0A7B">
              <w:rPr>
                <w:b/>
                <w:bCs/>
                <w:sz w:val="22"/>
                <w:szCs w:val="22"/>
              </w:rPr>
              <w:t xml:space="preserve">Специальность </w:t>
            </w:r>
          </w:p>
          <w:p w:rsidR="00EE73E1" w:rsidRPr="006B0A7B" w:rsidRDefault="00EE73E1" w:rsidP="006B0A7B">
            <w:pPr>
              <w:jc w:val="center"/>
              <w:rPr>
                <w:b/>
                <w:bCs/>
                <w:sz w:val="22"/>
                <w:szCs w:val="22"/>
              </w:rPr>
            </w:pPr>
            <w:r w:rsidRPr="006B0A7B">
              <w:rPr>
                <w:b/>
                <w:bCs/>
                <w:sz w:val="22"/>
                <w:szCs w:val="22"/>
              </w:rPr>
              <w:t>(указать все имеющиеся специальности)</w:t>
            </w:r>
          </w:p>
        </w:tc>
        <w:tc>
          <w:tcPr>
            <w:tcW w:w="664" w:type="pct"/>
            <w:shd w:val="clear" w:color="auto" w:fill="FBD4B4"/>
          </w:tcPr>
          <w:p w:rsidR="00EE73E1" w:rsidRPr="006B0A7B" w:rsidRDefault="00EE73E1" w:rsidP="006B0A7B">
            <w:pPr>
              <w:jc w:val="center"/>
              <w:rPr>
                <w:b/>
                <w:bCs/>
                <w:sz w:val="22"/>
                <w:szCs w:val="22"/>
              </w:rPr>
            </w:pPr>
            <w:r w:rsidRPr="006B0A7B">
              <w:rPr>
                <w:b/>
                <w:bCs/>
                <w:sz w:val="22"/>
                <w:szCs w:val="22"/>
              </w:rPr>
              <w:t>Врачебная категория, срок окончания</w:t>
            </w:r>
          </w:p>
        </w:tc>
        <w:tc>
          <w:tcPr>
            <w:tcW w:w="589" w:type="pct"/>
            <w:shd w:val="clear" w:color="auto" w:fill="FBD4B4"/>
          </w:tcPr>
          <w:p w:rsidR="00EE73E1" w:rsidRPr="006B0A7B" w:rsidRDefault="00EE73E1" w:rsidP="006B0A7B">
            <w:pPr>
              <w:jc w:val="center"/>
              <w:rPr>
                <w:b/>
                <w:bCs/>
                <w:sz w:val="22"/>
                <w:szCs w:val="22"/>
              </w:rPr>
            </w:pPr>
            <w:r w:rsidRPr="006B0A7B">
              <w:rPr>
                <w:b/>
                <w:bCs/>
                <w:sz w:val="22"/>
                <w:szCs w:val="22"/>
              </w:rPr>
              <w:t>Срок окончания действия сертификата</w:t>
            </w:r>
          </w:p>
        </w:tc>
        <w:tc>
          <w:tcPr>
            <w:tcW w:w="587" w:type="pct"/>
            <w:shd w:val="clear" w:color="auto" w:fill="FBD4B4"/>
          </w:tcPr>
          <w:p w:rsidR="00EE73E1" w:rsidRPr="006B0A7B" w:rsidRDefault="00EE73E1" w:rsidP="006B0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свидетельства об аккредитации специалиста срок окончания</w:t>
            </w:r>
          </w:p>
        </w:tc>
        <w:tc>
          <w:tcPr>
            <w:tcW w:w="587" w:type="pct"/>
            <w:shd w:val="clear" w:color="auto" w:fill="FBD4B4"/>
          </w:tcPr>
          <w:p w:rsidR="00EE73E1" w:rsidRPr="006B0A7B" w:rsidRDefault="00EE73E1" w:rsidP="0069614A">
            <w:pPr>
              <w:jc w:val="center"/>
              <w:rPr>
                <w:b/>
                <w:bCs/>
                <w:sz w:val="22"/>
                <w:szCs w:val="22"/>
              </w:rPr>
            </w:pPr>
            <w:r w:rsidRPr="006B0A7B">
              <w:rPr>
                <w:b/>
                <w:bCs/>
                <w:sz w:val="22"/>
                <w:szCs w:val="22"/>
              </w:rPr>
              <w:t>План на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FBD4B4"/>
          </w:tcPr>
          <w:p w:rsidR="00EE73E1" w:rsidRPr="006B0A7B" w:rsidRDefault="00EE73E1" w:rsidP="0069614A">
            <w:pPr>
              <w:jc w:val="center"/>
              <w:rPr>
                <w:b/>
                <w:bCs/>
                <w:sz w:val="22"/>
                <w:szCs w:val="22"/>
              </w:rPr>
            </w:pPr>
            <w:r w:rsidRPr="006B0A7B">
              <w:rPr>
                <w:b/>
                <w:bCs/>
                <w:sz w:val="22"/>
                <w:szCs w:val="22"/>
              </w:rPr>
              <w:t>План на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" w:type="pct"/>
            <w:vMerge w:val="restart"/>
          </w:tcPr>
          <w:p w:rsidR="00EE73E1" w:rsidRPr="00BB13AC" w:rsidRDefault="00EE73E1" w:rsidP="003F3EA1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>Киров М.Ю.</w:t>
            </w:r>
          </w:p>
        </w:tc>
        <w:tc>
          <w:tcPr>
            <w:tcW w:w="440" w:type="pct"/>
            <w:vMerge w:val="restart"/>
          </w:tcPr>
          <w:p w:rsidR="00EE73E1" w:rsidRPr="00BB13AC" w:rsidRDefault="00EE73E1" w:rsidP="003F3EA1">
            <w:pPr>
              <w:rPr>
                <w:sz w:val="22"/>
                <w:szCs w:val="22"/>
              </w:rPr>
            </w:pPr>
            <w:proofErr w:type="spellStart"/>
            <w:r w:rsidRPr="00BB13AC">
              <w:rPr>
                <w:sz w:val="22"/>
                <w:szCs w:val="22"/>
              </w:rPr>
              <w:t>зав.каф</w:t>
            </w:r>
            <w:proofErr w:type="spellEnd"/>
            <w:r w:rsidRPr="00BB13AC">
              <w:rPr>
                <w:sz w:val="22"/>
                <w:szCs w:val="22"/>
              </w:rPr>
              <w:t>.</w:t>
            </w:r>
          </w:p>
        </w:tc>
        <w:tc>
          <w:tcPr>
            <w:tcW w:w="799" w:type="pct"/>
          </w:tcPr>
          <w:p w:rsidR="00EE73E1" w:rsidRPr="00BB13AC" w:rsidRDefault="00EE73E1" w:rsidP="003F3EA1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Pr="00BB13AC" w:rsidRDefault="00EE73E1" w:rsidP="003F3EA1">
            <w:pPr>
              <w:jc w:val="center"/>
              <w:rPr>
                <w:sz w:val="24"/>
                <w:szCs w:val="24"/>
              </w:rPr>
            </w:pPr>
            <w:r w:rsidRPr="00BB13AC">
              <w:rPr>
                <w:sz w:val="24"/>
                <w:szCs w:val="24"/>
              </w:rPr>
              <w:t>высшая, 2024</w:t>
            </w:r>
          </w:p>
        </w:tc>
        <w:tc>
          <w:tcPr>
            <w:tcW w:w="589" w:type="pct"/>
          </w:tcPr>
          <w:p w:rsidR="00EE73E1" w:rsidRPr="00055980" w:rsidRDefault="00EE73E1" w:rsidP="003F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87" w:type="pct"/>
          </w:tcPr>
          <w:p w:rsidR="00EE73E1" w:rsidRDefault="00252411" w:rsidP="006B0A7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  <w:r w:rsidR="003B3F08">
              <w:rPr>
                <w:sz w:val="24"/>
                <w:szCs w:val="24"/>
              </w:rPr>
              <w:t>12.</w:t>
            </w:r>
            <w:r w:rsidR="00EE73E1">
              <w:rPr>
                <w:sz w:val="24"/>
                <w:szCs w:val="24"/>
              </w:rPr>
              <w:t>2026</w:t>
            </w: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 w:rsidRPr="00BB13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" w:type="pct"/>
            <w:vMerge w:val="restart"/>
          </w:tcPr>
          <w:p w:rsidR="00EE73E1" w:rsidRPr="00BB13AC" w:rsidRDefault="00EE73E1" w:rsidP="005A5E7E">
            <w:pPr>
              <w:rPr>
                <w:sz w:val="22"/>
                <w:szCs w:val="22"/>
              </w:rPr>
            </w:pPr>
            <w:proofErr w:type="spellStart"/>
            <w:r w:rsidRPr="00BB13AC">
              <w:rPr>
                <w:sz w:val="22"/>
                <w:szCs w:val="22"/>
              </w:rPr>
              <w:t>Недашковский</w:t>
            </w:r>
            <w:proofErr w:type="spellEnd"/>
            <w:r w:rsidRPr="00BB13AC">
              <w:rPr>
                <w:sz w:val="22"/>
                <w:szCs w:val="22"/>
              </w:rPr>
              <w:t xml:space="preserve"> Э.В.</w:t>
            </w:r>
          </w:p>
        </w:tc>
        <w:tc>
          <w:tcPr>
            <w:tcW w:w="440" w:type="pct"/>
            <w:vMerge w:val="restart"/>
          </w:tcPr>
          <w:p w:rsidR="00EE73E1" w:rsidRPr="00BB13AC" w:rsidRDefault="00EE73E1" w:rsidP="005A5E7E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>проф.</w:t>
            </w:r>
          </w:p>
        </w:tc>
        <w:tc>
          <w:tcPr>
            <w:tcW w:w="799" w:type="pct"/>
          </w:tcPr>
          <w:p w:rsidR="00EE73E1" w:rsidRPr="00BB13AC" w:rsidRDefault="00EE73E1" w:rsidP="005A5E7E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Pr="00BB13AC" w:rsidRDefault="00EE73E1" w:rsidP="005A5E7E">
            <w:pPr>
              <w:jc w:val="center"/>
              <w:rPr>
                <w:sz w:val="24"/>
                <w:szCs w:val="24"/>
              </w:rPr>
            </w:pPr>
            <w:r w:rsidRPr="00BB13AC">
              <w:rPr>
                <w:sz w:val="24"/>
                <w:szCs w:val="24"/>
              </w:rPr>
              <w:t>высшая, 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</w:tcPr>
          <w:p w:rsidR="00EE73E1" w:rsidRPr="001E4291" w:rsidRDefault="00EE73E1" w:rsidP="006B0A7B">
            <w:pPr>
              <w:jc w:val="center"/>
              <w:rPr>
                <w:sz w:val="24"/>
                <w:szCs w:val="24"/>
              </w:rPr>
            </w:pPr>
            <w:r w:rsidRPr="001E4291">
              <w:rPr>
                <w:sz w:val="24"/>
                <w:szCs w:val="24"/>
              </w:rPr>
              <w:t>2026</w:t>
            </w:r>
          </w:p>
        </w:tc>
        <w:tc>
          <w:tcPr>
            <w:tcW w:w="587" w:type="pct"/>
          </w:tcPr>
          <w:p w:rsidR="00EE73E1" w:rsidRDefault="00252411" w:rsidP="006B0A7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  <w:r w:rsidR="003B3F08">
              <w:rPr>
                <w:sz w:val="24"/>
                <w:szCs w:val="24"/>
              </w:rPr>
              <w:t>12.</w:t>
            </w:r>
            <w:r w:rsidR="00EE73E1">
              <w:rPr>
                <w:sz w:val="24"/>
                <w:szCs w:val="24"/>
              </w:rPr>
              <w:t>2026</w:t>
            </w: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6B0A7B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6B0A7B" w:rsidRDefault="00EE73E1" w:rsidP="0005351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2.Особенности </w:t>
            </w:r>
            <w:r>
              <w:rPr>
                <w:sz w:val="24"/>
                <w:szCs w:val="24"/>
              </w:rPr>
              <w:lastRenderedPageBreak/>
              <w:t>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vMerge w:val="restart"/>
          </w:tcPr>
          <w:p w:rsidR="00EE73E1" w:rsidRPr="00BB13AC" w:rsidRDefault="00EE73E1" w:rsidP="003A4FE1">
            <w:pPr>
              <w:rPr>
                <w:sz w:val="22"/>
                <w:szCs w:val="22"/>
              </w:rPr>
            </w:pPr>
            <w:proofErr w:type="spellStart"/>
            <w:r w:rsidRPr="00BB13AC">
              <w:rPr>
                <w:sz w:val="22"/>
                <w:szCs w:val="22"/>
              </w:rPr>
              <w:t>Кузьков</w:t>
            </w:r>
            <w:proofErr w:type="spellEnd"/>
            <w:r w:rsidRPr="00BB13AC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40" w:type="pct"/>
            <w:vMerge w:val="restart"/>
          </w:tcPr>
          <w:p w:rsidR="00EE73E1" w:rsidRPr="00BB13AC" w:rsidRDefault="00EE73E1" w:rsidP="003A4FE1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>проф.</w:t>
            </w:r>
          </w:p>
        </w:tc>
        <w:tc>
          <w:tcPr>
            <w:tcW w:w="799" w:type="pct"/>
          </w:tcPr>
          <w:p w:rsidR="00EE73E1" w:rsidRPr="00BB13AC" w:rsidRDefault="00EE73E1" w:rsidP="003A4FE1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Pr="00BB13AC" w:rsidRDefault="00EE73E1" w:rsidP="003A4FE1">
            <w:pPr>
              <w:jc w:val="center"/>
              <w:rPr>
                <w:sz w:val="24"/>
                <w:szCs w:val="24"/>
              </w:rPr>
            </w:pPr>
            <w:r w:rsidRPr="00BB13AC">
              <w:rPr>
                <w:sz w:val="24"/>
                <w:szCs w:val="24"/>
              </w:rPr>
              <w:t>высшая, 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</w:tcPr>
          <w:p w:rsidR="00EE73E1" w:rsidRPr="001E4291" w:rsidRDefault="00EE73E1" w:rsidP="008510DF">
            <w:pPr>
              <w:jc w:val="center"/>
              <w:rPr>
                <w:sz w:val="24"/>
                <w:szCs w:val="24"/>
              </w:rPr>
            </w:pPr>
            <w:r w:rsidRPr="001E4291">
              <w:rPr>
                <w:sz w:val="24"/>
                <w:szCs w:val="24"/>
              </w:rPr>
              <w:t>2026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6B0A7B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EE73E1" w:rsidP="00851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Pr="001504F8" w:rsidRDefault="00EE73E1" w:rsidP="008510DF">
            <w:pPr>
              <w:rPr>
                <w:sz w:val="22"/>
                <w:szCs w:val="22"/>
              </w:rPr>
            </w:pPr>
            <w:proofErr w:type="spellStart"/>
            <w:r w:rsidRPr="001504F8">
              <w:rPr>
                <w:sz w:val="22"/>
                <w:szCs w:val="22"/>
              </w:rPr>
              <w:t>Сметкин</w:t>
            </w:r>
            <w:proofErr w:type="spellEnd"/>
            <w:r w:rsidRPr="001504F8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40" w:type="pct"/>
            <w:vMerge w:val="restart"/>
          </w:tcPr>
          <w:p w:rsidR="00EE73E1" w:rsidRPr="001504F8" w:rsidRDefault="00EE73E1" w:rsidP="008510DF">
            <w:pPr>
              <w:rPr>
                <w:sz w:val="22"/>
                <w:szCs w:val="22"/>
              </w:rPr>
            </w:pPr>
            <w:r w:rsidRPr="001504F8">
              <w:rPr>
                <w:sz w:val="22"/>
                <w:szCs w:val="22"/>
              </w:rPr>
              <w:t xml:space="preserve">доц. </w:t>
            </w:r>
          </w:p>
        </w:tc>
        <w:tc>
          <w:tcPr>
            <w:tcW w:w="799" w:type="pct"/>
          </w:tcPr>
          <w:p w:rsidR="00EE73E1" w:rsidRPr="001504F8" w:rsidRDefault="00EE73E1" w:rsidP="008510DF">
            <w:pPr>
              <w:rPr>
                <w:sz w:val="22"/>
                <w:szCs w:val="22"/>
              </w:rPr>
            </w:pPr>
            <w:r w:rsidRPr="001504F8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Pr="001504F8" w:rsidRDefault="00EE73E1" w:rsidP="008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2025</w:t>
            </w: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6B0A7B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2.Скорая медицинская помощь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Pr="006300DA" w:rsidRDefault="00EE73E1" w:rsidP="00851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 Е.В.</w:t>
            </w:r>
          </w:p>
        </w:tc>
        <w:tc>
          <w:tcPr>
            <w:tcW w:w="440" w:type="pct"/>
            <w:vMerge w:val="restart"/>
          </w:tcPr>
          <w:p w:rsidR="00EE73E1" w:rsidRPr="009515EE" w:rsidRDefault="00EE73E1" w:rsidP="00851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</w:t>
            </w:r>
          </w:p>
        </w:tc>
        <w:tc>
          <w:tcPr>
            <w:tcW w:w="799" w:type="pct"/>
          </w:tcPr>
          <w:p w:rsidR="00EE73E1" w:rsidRDefault="00EE73E1" w:rsidP="00851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Pr="00945E5A" w:rsidRDefault="00EE73E1" w:rsidP="008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2022</w:t>
            </w: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6B0A7B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Pr="00F25793" w:rsidRDefault="00EE73E1" w:rsidP="008510DF">
            <w:pPr>
              <w:rPr>
                <w:sz w:val="22"/>
                <w:szCs w:val="22"/>
              </w:rPr>
            </w:pPr>
            <w:r w:rsidRPr="00F25793">
              <w:rPr>
                <w:sz w:val="22"/>
                <w:szCs w:val="22"/>
              </w:rPr>
              <w:t>Хуссейн А.</w:t>
            </w:r>
          </w:p>
        </w:tc>
        <w:tc>
          <w:tcPr>
            <w:tcW w:w="440" w:type="pct"/>
            <w:vMerge w:val="restart"/>
          </w:tcPr>
          <w:p w:rsidR="00EE73E1" w:rsidRPr="00F25793" w:rsidRDefault="00EE73E1" w:rsidP="00851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</w:t>
            </w:r>
          </w:p>
        </w:tc>
        <w:tc>
          <w:tcPr>
            <w:tcW w:w="799" w:type="pct"/>
          </w:tcPr>
          <w:p w:rsidR="00EE73E1" w:rsidRPr="00140486" w:rsidRDefault="00EE73E1" w:rsidP="008510DF">
            <w:pPr>
              <w:rPr>
                <w:sz w:val="22"/>
                <w:szCs w:val="22"/>
              </w:rPr>
            </w:pPr>
            <w:r w:rsidRPr="00140486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Default="00EE73E1" w:rsidP="008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2026</w:t>
            </w:r>
          </w:p>
        </w:tc>
        <w:tc>
          <w:tcPr>
            <w:tcW w:w="589" w:type="pct"/>
          </w:tcPr>
          <w:p w:rsidR="00EE73E1" w:rsidRPr="00055980" w:rsidRDefault="00EE73E1" w:rsidP="008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87" w:type="pct"/>
          </w:tcPr>
          <w:p w:rsidR="00EE73E1" w:rsidRDefault="00EE73E1" w:rsidP="0085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6B0A7B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Особенности организации и </w:t>
            </w:r>
            <w:r>
              <w:rPr>
                <w:sz w:val="24"/>
                <w:szCs w:val="24"/>
              </w:rPr>
              <w:lastRenderedPageBreak/>
              <w:t>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25241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EE73E1" w:rsidRPr="00371F2D">
              <w:rPr>
                <w:sz w:val="24"/>
                <w:szCs w:val="24"/>
              </w:rPr>
              <w:t>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Pr="00952194" w:rsidRDefault="00EE73E1" w:rsidP="008510DF">
            <w:pPr>
              <w:rPr>
                <w:sz w:val="22"/>
                <w:szCs w:val="22"/>
              </w:rPr>
            </w:pPr>
            <w:r w:rsidRPr="00952194">
              <w:rPr>
                <w:sz w:val="22"/>
                <w:szCs w:val="22"/>
              </w:rPr>
              <w:t>Уваров Д.В.</w:t>
            </w:r>
          </w:p>
        </w:tc>
        <w:tc>
          <w:tcPr>
            <w:tcW w:w="440" w:type="pct"/>
            <w:vMerge w:val="restart"/>
          </w:tcPr>
          <w:p w:rsidR="00EE73E1" w:rsidRPr="00952194" w:rsidRDefault="00EE73E1" w:rsidP="008510DF">
            <w:pPr>
              <w:rPr>
                <w:sz w:val="22"/>
                <w:szCs w:val="22"/>
              </w:rPr>
            </w:pPr>
            <w:r w:rsidRPr="00952194">
              <w:rPr>
                <w:sz w:val="22"/>
                <w:szCs w:val="22"/>
              </w:rPr>
              <w:t>доц.</w:t>
            </w:r>
          </w:p>
        </w:tc>
        <w:tc>
          <w:tcPr>
            <w:tcW w:w="799" w:type="pct"/>
          </w:tcPr>
          <w:p w:rsidR="00EE73E1" w:rsidRPr="00952194" w:rsidRDefault="00EE73E1" w:rsidP="008510DF">
            <w:pPr>
              <w:rPr>
                <w:sz w:val="22"/>
                <w:szCs w:val="22"/>
              </w:rPr>
            </w:pPr>
            <w:r w:rsidRPr="00952194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Pr="00952194" w:rsidRDefault="00EE73E1" w:rsidP="008510DF">
            <w:pPr>
              <w:jc w:val="center"/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EE73E1" w:rsidRPr="00952194" w:rsidRDefault="00EE73E1" w:rsidP="008510DF">
            <w:pPr>
              <w:jc w:val="center"/>
              <w:rPr>
                <w:sz w:val="24"/>
                <w:szCs w:val="24"/>
              </w:rPr>
            </w:pPr>
            <w:r w:rsidRPr="009521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87" w:type="pct"/>
          </w:tcPr>
          <w:p w:rsidR="00EE73E1" w:rsidRPr="00952194" w:rsidRDefault="00EE73E1" w:rsidP="0085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6B0A7B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Pr="00E76C97" w:rsidRDefault="00EE73E1" w:rsidP="008510DF">
            <w:pPr>
              <w:rPr>
                <w:sz w:val="22"/>
                <w:szCs w:val="22"/>
              </w:rPr>
            </w:pPr>
            <w:r w:rsidRPr="00E76C97">
              <w:rPr>
                <w:sz w:val="22"/>
                <w:szCs w:val="22"/>
              </w:rPr>
              <w:t>Соколова М.М.</w:t>
            </w:r>
          </w:p>
        </w:tc>
        <w:tc>
          <w:tcPr>
            <w:tcW w:w="440" w:type="pct"/>
            <w:vMerge w:val="restart"/>
          </w:tcPr>
          <w:p w:rsidR="00EE73E1" w:rsidRPr="00E76C97" w:rsidRDefault="00EE73E1" w:rsidP="008510DF">
            <w:pPr>
              <w:rPr>
                <w:sz w:val="22"/>
                <w:szCs w:val="22"/>
              </w:rPr>
            </w:pPr>
            <w:r w:rsidRPr="00E76C97">
              <w:rPr>
                <w:sz w:val="22"/>
                <w:szCs w:val="22"/>
              </w:rPr>
              <w:t>асс.</w:t>
            </w:r>
          </w:p>
        </w:tc>
        <w:tc>
          <w:tcPr>
            <w:tcW w:w="799" w:type="pct"/>
          </w:tcPr>
          <w:p w:rsidR="00EE73E1" w:rsidRPr="00E76C97" w:rsidRDefault="00EE73E1" w:rsidP="008510DF">
            <w:pPr>
              <w:rPr>
                <w:sz w:val="22"/>
                <w:szCs w:val="22"/>
              </w:rPr>
            </w:pPr>
            <w:r w:rsidRPr="00E76C97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Pr="00E76C97" w:rsidRDefault="00EE73E1" w:rsidP="008510DF">
            <w:pPr>
              <w:jc w:val="center"/>
              <w:rPr>
                <w:sz w:val="24"/>
                <w:szCs w:val="24"/>
              </w:rPr>
            </w:pPr>
            <w:r w:rsidRPr="00E76C97">
              <w:rPr>
                <w:sz w:val="24"/>
                <w:szCs w:val="24"/>
              </w:rPr>
              <w:t>вторая,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EE73E1" w:rsidRPr="00E76C97" w:rsidRDefault="00EE73E1" w:rsidP="008510DF">
            <w:pPr>
              <w:jc w:val="center"/>
              <w:rPr>
                <w:sz w:val="24"/>
                <w:szCs w:val="24"/>
              </w:rPr>
            </w:pPr>
            <w:r w:rsidRPr="00E76C97">
              <w:rPr>
                <w:sz w:val="24"/>
                <w:szCs w:val="24"/>
              </w:rPr>
              <w:t>2025</w:t>
            </w:r>
          </w:p>
        </w:tc>
        <w:tc>
          <w:tcPr>
            <w:tcW w:w="587" w:type="pct"/>
          </w:tcPr>
          <w:p w:rsidR="00EE73E1" w:rsidRPr="00E76C97" w:rsidRDefault="00EE73E1" w:rsidP="0085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6B0A7B" w:rsidRDefault="00EE73E1" w:rsidP="000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6B0A7B" w:rsidRDefault="00EE73E1" w:rsidP="006B0A7B">
            <w:pPr>
              <w:rPr>
                <w:sz w:val="22"/>
                <w:szCs w:val="22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Pr="00FB3D99" w:rsidRDefault="00EE73E1" w:rsidP="001954D9">
            <w:pPr>
              <w:rPr>
                <w:sz w:val="22"/>
                <w:szCs w:val="22"/>
              </w:rPr>
            </w:pPr>
            <w:r w:rsidRPr="00FB3D99">
              <w:rPr>
                <w:sz w:val="22"/>
                <w:szCs w:val="22"/>
              </w:rPr>
              <w:t>Борисов Д.Б.</w:t>
            </w:r>
          </w:p>
        </w:tc>
        <w:tc>
          <w:tcPr>
            <w:tcW w:w="440" w:type="pct"/>
            <w:vMerge w:val="restart"/>
          </w:tcPr>
          <w:p w:rsidR="00EE73E1" w:rsidRPr="00FB3D99" w:rsidRDefault="00EE73E1" w:rsidP="001954D9">
            <w:pPr>
              <w:rPr>
                <w:sz w:val="22"/>
                <w:szCs w:val="22"/>
              </w:rPr>
            </w:pPr>
            <w:r w:rsidRPr="00FB3D99">
              <w:rPr>
                <w:sz w:val="22"/>
                <w:szCs w:val="22"/>
              </w:rPr>
              <w:t>доц.</w:t>
            </w:r>
          </w:p>
        </w:tc>
        <w:tc>
          <w:tcPr>
            <w:tcW w:w="799" w:type="pct"/>
          </w:tcPr>
          <w:p w:rsidR="00EE73E1" w:rsidRPr="00140486" w:rsidRDefault="00EE73E1" w:rsidP="001954D9">
            <w:pPr>
              <w:rPr>
                <w:sz w:val="22"/>
                <w:szCs w:val="22"/>
              </w:rPr>
            </w:pPr>
            <w:r w:rsidRPr="00140486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Default="00EE73E1" w:rsidP="0019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2024</w:t>
            </w: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8A7749" w:rsidRDefault="00EE73E1" w:rsidP="001954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8A7749" w:rsidRDefault="00EE73E1" w:rsidP="001954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BB13AC" w:rsidRDefault="00EE73E1" w:rsidP="001954D9">
            <w:pPr>
              <w:rPr>
                <w:sz w:val="24"/>
                <w:szCs w:val="24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BB13AC" w:rsidRDefault="00EE73E1" w:rsidP="00195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Pr="00DD3A6F" w:rsidRDefault="00EE73E1" w:rsidP="001954D9">
            <w:pPr>
              <w:rPr>
                <w:sz w:val="22"/>
                <w:szCs w:val="22"/>
              </w:rPr>
            </w:pPr>
            <w:r w:rsidRPr="00DD3A6F">
              <w:rPr>
                <w:sz w:val="22"/>
                <w:szCs w:val="22"/>
              </w:rPr>
              <w:t>Свирский Д.А.</w:t>
            </w:r>
          </w:p>
        </w:tc>
        <w:tc>
          <w:tcPr>
            <w:tcW w:w="440" w:type="pct"/>
            <w:vMerge w:val="restart"/>
          </w:tcPr>
          <w:p w:rsidR="00EE73E1" w:rsidRPr="00DD3A6F" w:rsidRDefault="00EE73E1" w:rsidP="001954D9">
            <w:pPr>
              <w:rPr>
                <w:sz w:val="22"/>
                <w:szCs w:val="22"/>
              </w:rPr>
            </w:pPr>
            <w:r w:rsidRPr="00DD3A6F">
              <w:rPr>
                <w:sz w:val="22"/>
                <w:szCs w:val="22"/>
              </w:rPr>
              <w:t>доц.</w:t>
            </w:r>
          </w:p>
        </w:tc>
        <w:tc>
          <w:tcPr>
            <w:tcW w:w="799" w:type="pct"/>
          </w:tcPr>
          <w:p w:rsidR="00EE73E1" w:rsidRPr="00DD3A6F" w:rsidRDefault="00EE73E1" w:rsidP="001954D9">
            <w:pPr>
              <w:rPr>
                <w:sz w:val="22"/>
                <w:szCs w:val="22"/>
              </w:rPr>
            </w:pPr>
            <w:r w:rsidRPr="00DD3A6F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2026</w:t>
            </w: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931F1F" w:rsidRDefault="00EE73E1" w:rsidP="001954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931F1F" w:rsidRDefault="00EE73E1" w:rsidP="001954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BB13AC" w:rsidRDefault="00EE73E1" w:rsidP="001954D9">
            <w:pPr>
              <w:rPr>
                <w:sz w:val="24"/>
                <w:szCs w:val="24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Pr="0066715B" w:rsidRDefault="00EE73E1" w:rsidP="001954D9">
            <w:pPr>
              <w:rPr>
                <w:sz w:val="22"/>
                <w:szCs w:val="22"/>
              </w:rPr>
            </w:pPr>
            <w:proofErr w:type="spellStart"/>
            <w:r w:rsidRPr="0066715B">
              <w:rPr>
                <w:sz w:val="22"/>
                <w:szCs w:val="22"/>
              </w:rPr>
              <w:t>Саскин</w:t>
            </w:r>
            <w:proofErr w:type="spellEnd"/>
            <w:r w:rsidRPr="0066715B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440" w:type="pct"/>
            <w:vMerge w:val="restart"/>
          </w:tcPr>
          <w:p w:rsidR="00EE73E1" w:rsidRPr="0066715B" w:rsidRDefault="00EE73E1" w:rsidP="001954D9">
            <w:pPr>
              <w:rPr>
                <w:sz w:val="22"/>
                <w:szCs w:val="22"/>
              </w:rPr>
            </w:pPr>
            <w:r w:rsidRPr="0066715B">
              <w:rPr>
                <w:sz w:val="22"/>
                <w:szCs w:val="22"/>
              </w:rPr>
              <w:t>доц.</w:t>
            </w:r>
          </w:p>
        </w:tc>
        <w:tc>
          <w:tcPr>
            <w:tcW w:w="799" w:type="pct"/>
          </w:tcPr>
          <w:p w:rsidR="00EE73E1" w:rsidRPr="00140486" w:rsidRDefault="00EE73E1" w:rsidP="001954D9">
            <w:pPr>
              <w:rPr>
                <w:sz w:val="22"/>
                <w:szCs w:val="22"/>
              </w:rPr>
            </w:pPr>
            <w:r w:rsidRPr="00140486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Default="00EE73E1" w:rsidP="0019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2024</w:t>
            </w: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8A7749" w:rsidRDefault="00EE73E1" w:rsidP="001954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8A7749" w:rsidRDefault="00EE73E1" w:rsidP="001954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BB13AC" w:rsidRDefault="00EE73E1" w:rsidP="001954D9">
            <w:pPr>
              <w:rPr>
                <w:sz w:val="24"/>
                <w:szCs w:val="24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Преподаватель высшей школы</w:t>
            </w:r>
          </w:p>
        </w:tc>
        <w:tc>
          <w:tcPr>
            <w:tcW w:w="664" w:type="pct"/>
          </w:tcPr>
          <w:p w:rsidR="00EE73E1" w:rsidRPr="00BB13AC" w:rsidRDefault="00EE73E1" w:rsidP="00195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Pr="00F25793" w:rsidRDefault="00EE73E1" w:rsidP="001954D9">
            <w:pPr>
              <w:rPr>
                <w:sz w:val="22"/>
                <w:szCs w:val="22"/>
              </w:rPr>
            </w:pPr>
            <w:r w:rsidRPr="00F25793">
              <w:rPr>
                <w:sz w:val="22"/>
                <w:szCs w:val="22"/>
              </w:rPr>
              <w:t>Малышкин Е.А.</w:t>
            </w:r>
          </w:p>
        </w:tc>
        <w:tc>
          <w:tcPr>
            <w:tcW w:w="440" w:type="pct"/>
            <w:vMerge w:val="restart"/>
          </w:tcPr>
          <w:p w:rsidR="00EE73E1" w:rsidRPr="00F25793" w:rsidRDefault="00EE73E1" w:rsidP="001954D9">
            <w:pPr>
              <w:rPr>
                <w:sz w:val="22"/>
                <w:szCs w:val="22"/>
              </w:rPr>
            </w:pPr>
            <w:r w:rsidRPr="00F25793">
              <w:rPr>
                <w:sz w:val="22"/>
                <w:szCs w:val="22"/>
              </w:rPr>
              <w:t>доц.</w:t>
            </w:r>
          </w:p>
        </w:tc>
        <w:tc>
          <w:tcPr>
            <w:tcW w:w="799" w:type="pct"/>
          </w:tcPr>
          <w:p w:rsidR="00EE73E1" w:rsidRPr="00F25793" w:rsidRDefault="00EE73E1" w:rsidP="001954D9">
            <w:pPr>
              <w:rPr>
                <w:sz w:val="22"/>
                <w:szCs w:val="22"/>
              </w:rPr>
            </w:pPr>
            <w:r w:rsidRPr="00F25793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Default="00EE73E1" w:rsidP="0019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2026</w:t>
            </w: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8A7749" w:rsidRDefault="00EE73E1" w:rsidP="001954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8A7749" w:rsidRDefault="00EE73E1" w:rsidP="001954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BB13AC" w:rsidRDefault="00EE73E1" w:rsidP="001954D9">
            <w:pPr>
              <w:rPr>
                <w:sz w:val="24"/>
                <w:szCs w:val="24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BB13AC" w:rsidRDefault="00EE73E1" w:rsidP="00195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Default="00EE73E1" w:rsidP="001954D9">
            <w:pPr>
              <w:rPr>
                <w:sz w:val="22"/>
                <w:szCs w:val="22"/>
              </w:rPr>
            </w:pPr>
            <w:r w:rsidRPr="00952194">
              <w:rPr>
                <w:sz w:val="22"/>
                <w:szCs w:val="22"/>
              </w:rPr>
              <w:t>Бобовник С.В.</w:t>
            </w:r>
          </w:p>
          <w:p w:rsidR="00EE73E1" w:rsidRPr="00D82320" w:rsidRDefault="00EE73E1" w:rsidP="00D82320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EE73E1" w:rsidRPr="00952194" w:rsidRDefault="00EE73E1" w:rsidP="001954D9">
            <w:pPr>
              <w:rPr>
                <w:sz w:val="22"/>
                <w:szCs w:val="22"/>
              </w:rPr>
            </w:pPr>
            <w:r w:rsidRPr="00952194">
              <w:rPr>
                <w:sz w:val="22"/>
                <w:szCs w:val="22"/>
              </w:rPr>
              <w:t>доц.</w:t>
            </w:r>
          </w:p>
        </w:tc>
        <w:tc>
          <w:tcPr>
            <w:tcW w:w="799" w:type="pct"/>
          </w:tcPr>
          <w:p w:rsidR="00EE73E1" w:rsidRPr="00952194" w:rsidRDefault="00EE73E1" w:rsidP="001954D9">
            <w:pPr>
              <w:rPr>
                <w:sz w:val="22"/>
                <w:szCs w:val="22"/>
              </w:rPr>
            </w:pPr>
            <w:r w:rsidRPr="00952194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  <w:r w:rsidRPr="00952194">
              <w:rPr>
                <w:sz w:val="24"/>
                <w:szCs w:val="24"/>
              </w:rPr>
              <w:t>высшая, 2025</w:t>
            </w: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6300DA" w:rsidRDefault="00EE73E1" w:rsidP="001954D9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Default="00EE73E1" w:rsidP="001954D9">
            <w:pPr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BB13AC" w:rsidRDefault="00EE73E1" w:rsidP="001954D9">
            <w:pPr>
              <w:rPr>
                <w:sz w:val="24"/>
                <w:szCs w:val="24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Pr="00414A88" w:rsidRDefault="00EE73E1" w:rsidP="001954D9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Pr="00414A88" w:rsidRDefault="00EE73E1" w:rsidP="001954D9">
            <w:pPr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414A88" w:rsidRDefault="00EE73E1" w:rsidP="00195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Клиническая </w:t>
            </w:r>
            <w:r>
              <w:rPr>
                <w:sz w:val="22"/>
                <w:szCs w:val="22"/>
              </w:rPr>
              <w:lastRenderedPageBreak/>
              <w:t>трансфузиология</w:t>
            </w:r>
          </w:p>
        </w:tc>
        <w:tc>
          <w:tcPr>
            <w:tcW w:w="664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 w:val="restar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restart"/>
          </w:tcPr>
          <w:p w:rsidR="00EE73E1" w:rsidRPr="00FD588E" w:rsidRDefault="00EE73E1" w:rsidP="001954D9">
            <w:pPr>
              <w:rPr>
                <w:color w:val="000000"/>
                <w:sz w:val="22"/>
                <w:szCs w:val="22"/>
              </w:rPr>
            </w:pPr>
            <w:r w:rsidRPr="00FD588E">
              <w:rPr>
                <w:color w:val="000000"/>
                <w:sz w:val="22"/>
                <w:szCs w:val="22"/>
              </w:rPr>
              <w:t>Волков Д.А.</w:t>
            </w:r>
          </w:p>
        </w:tc>
        <w:tc>
          <w:tcPr>
            <w:tcW w:w="440" w:type="pct"/>
            <w:vMerge w:val="restart"/>
          </w:tcPr>
          <w:p w:rsidR="00EE73E1" w:rsidRPr="00FD588E" w:rsidRDefault="00EE73E1" w:rsidP="001954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D588E">
              <w:rPr>
                <w:color w:val="000000"/>
                <w:sz w:val="22"/>
                <w:szCs w:val="22"/>
              </w:rPr>
              <w:t>сс.</w:t>
            </w:r>
          </w:p>
        </w:tc>
        <w:tc>
          <w:tcPr>
            <w:tcW w:w="799" w:type="pct"/>
          </w:tcPr>
          <w:p w:rsidR="00EE73E1" w:rsidRPr="00F25793" w:rsidRDefault="00EE73E1" w:rsidP="001954D9">
            <w:pPr>
              <w:rPr>
                <w:sz w:val="22"/>
                <w:szCs w:val="22"/>
              </w:rPr>
            </w:pPr>
            <w:r w:rsidRPr="00F25793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Default="00EE73E1" w:rsidP="0019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  <w:vMerge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EE73E1" w:rsidRDefault="00EE73E1" w:rsidP="001954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EE73E1" w:rsidRDefault="00EE73E1" w:rsidP="001954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BB13AC" w:rsidRDefault="00EE73E1" w:rsidP="001954D9">
            <w:pPr>
              <w:rPr>
                <w:sz w:val="24"/>
                <w:szCs w:val="24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BB13AC" w:rsidRDefault="00EE73E1" w:rsidP="00195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7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EE73E1" w:rsidRPr="003642C7" w:rsidRDefault="00EE73E1" w:rsidP="00E45520">
            <w:pPr>
              <w:rPr>
                <w:sz w:val="22"/>
                <w:szCs w:val="22"/>
              </w:rPr>
            </w:pPr>
            <w:r w:rsidRPr="003642C7">
              <w:rPr>
                <w:sz w:val="22"/>
                <w:szCs w:val="22"/>
              </w:rPr>
              <w:t>Антипин Э.Э.</w:t>
            </w:r>
          </w:p>
        </w:tc>
        <w:tc>
          <w:tcPr>
            <w:tcW w:w="440" w:type="pct"/>
          </w:tcPr>
          <w:p w:rsidR="00EE73E1" w:rsidRPr="003642C7" w:rsidRDefault="00EE73E1" w:rsidP="00E45520">
            <w:pPr>
              <w:rPr>
                <w:sz w:val="22"/>
                <w:szCs w:val="22"/>
              </w:rPr>
            </w:pPr>
            <w:r w:rsidRPr="003642C7">
              <w:rPr>
                <w:sz w:val="22"/>
                <w:szCs w:val="22"/>
              </w:rPr>
              <w:t>доц.</w:t>
            </w:r>
          </w:p>
        </w:tc>
        <w:tc>
          <w:tcPr>
            <w:tcW w:w="799" w:type="pct"/>
          </w:tcPr>
          <w:p w:rsidR="00EE73E1" w:rsidRPr="003642C7" w:rsidRDefault="00EE73E1" w:rsidP="00E45520">
            <w:pPr>
              <w:rPr>
                <w:sz w:val="22"/>
                <w:szCs w:val="22"/>
              </w:rPr>
            </w:pPr>
            <w:r w:rsidRPr="003642C7">
              <w:rPr>
                <w:sz w:val="22"/>
                <w:szCs w:val="22"/>
              </w:rPr>
              <w:t xml:space="preserve">1. Анестезиология и реаниматология </w:t>
            </w:r>
          </w:p>
        </w:tc>
        <w:tc>
          <w:tcPr>
            <w:tcW w:w="664" w:type="pct"/>
          </w:tcPr>
          <w:p w:rsidR="00EE73E1" w:rsidRPr="003642C7" w:rsidRDefault="00EE73E1" w:rsidP="00E45520">
            <w:pPr>
              <w:jc w:val="center"/>
              <w:rPr>
                <w:sz w:val="24"/>
                <w:szCs w:val="24"/>
              </w:rPr>
            </w:pPr>
            <w:r w:rsidRPr="003642C7">
              <w:rPr>
                <w:sz w:val="24"/>
                <w:szCs w:val="24"/>
              </w:rPr>
              <w:t>высшая, 2022</w:t>
            </w:r>
          </w:p>
        </w:tc>
        <w:tc>
          <w:tcPr>
            <w:tcW w:w="589" w:type="pct"/>
          </w:tcPr>
          <w:p w:rsidR="00EE73E1" w:rsidRPr="003642C7" w:rsidRDefault="00EE73E1" w:rsidP="00E4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87" w:type="pct"/>
          </w:tcPr>
          <w:p w:rsidR="00EE73E1" w:rsidRPr="003642C7" w:rsidRDefault="00EE73E1" w:rsidP="00E4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  <w:tr w:rsidR="00EE73E1" w:rsidRPr="006B0A7B" w:rsidTr="0069614A">
        <w:tc>
          <w:tcPr>
            <w:tcW w:w="143" w:type="pct"/>
          </w:tcPr>
          <w:p w:rsidR="00EE73E1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EE73E1" w:rsidRPr="003642C7" w:rsidRDefault="00EE73E1" w:rsidP="00E45520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</w:tcPr>
          <w:p w:rsidR="00EE73E1" w:rsidRPr="003642C7" w:rsidRDefault="00EE73E1" w:rsidP="00E45520">
            <w:pPr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E73E1" w:rsidRPr="003642C7" w:rsidRDefault="00EE73E1" w:rsidP="00E45520">
            <w:pPr>
              <w:rPr>
                <w:sz w:val="24"/>
                <w:szCs w:val="24"/>
              </w:rPr>
            </w:pPr>
            <w:r w:rsidRPr="00BB13A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организации и проведения учебного  процесса по специальности анестезиология -реаниматология</w:t>
            </w:r>
          </w:p>
        </w:tc>
        <w:tc>
          <w:tcPr>
            <w:tcW w:w="664" w:type="pct"/>
          </w:tcPr>
          <w:p w:rsidR="00EE73E1" w:rsidRPr="003642C7" w:rsidRDefault="00EE73E1" w:rsidP="00E4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EE73E1" w:rsidRPr="003642C7" w:rsidRDefault="00EE73E1" w:rsidP="00E45520">
            <w:pPr>
              <w:jc w:val="center"/>
              <w:rPr>
                <w:sz w:val="24"/>
                <w:szCs w:val="24"/>
              </w:rPr>
            </w:pPr>
            <w:r w:rsidRPr="003642C7">
              <w:rPr>
                <w:sz w:val="24"/>
                <w:szCs w:val="24"/>
              </w:rPr>
              <w:t>2025</w:t>
            </w:r>
          </w:p>
        </w:tc>
        <w:tc>
          <w:tcPr>
            <w:tcW w:w="587" w:type="pct"/>
          </w:tcPr>
          <w:p w:rsidR="00EE73E1" w:rsidRPr="003642C7" w:rsidRDefault="00EE73E1" w:rsidP="00E4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E73E1" w:rsidRPr="006B0A7B" w:rsidRDefault="00EE73E1" w:rsidP="006B0A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73E1" w:rsidRPr="00BB13AC" w:rsidRDefault="00EE73E1" w:rsidP="00A626E5">
      <w:pPr>
        <w:jc w:val="both"/>
        <w:rPr>
          <w:b/>
          <w:sz w:val="22"/>
          <w:szCs w:val="22"/>
        </w:rPr>
      </w:pPr>
    </w:p>
    <w:p w:rsidR="00EE73E1" w:rsidRDefault="00EE73E1" w:rsidP="001E561C">
      <w:pPr>
        <w:rPr>
          <w:b/>
          <w:sz w:val="22"/>
          <w:szCs w:val="22"/>
        </w:rPr>
      </w:pPr>
    </w:p>
    <w:p w:rsidR="00EE73E1" w:rsidRPr="00AF7D8E" w:rsidRDefault="00EE73E1" w:rsidP="001E561C">
      <w:pPr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t>Раздел 3. РЕЗУЛЬТАТЫ ЛЕЧЕБНОЙ РАБОТЫ КЛИНИЧЕСКОЙ КАФ</w:t>
      </w:r>
      <w:r>
        <w:rPr>
          <w:b/>
          <w:sz w:val="22"/>
          <w:szCs w:val="22"/>
        </w:rPr>
        <w:t>Е</w:t>
      </w:r>
      <w:r w:rsidRPr="00AF7D8E">
        <w:rPr>
          <w:b/>
          <w:sz w:val="22"/>
          <w:szCs w:val="22"/>
        </w:rPr>
        <w:t>ДРЫ в 20</w:t>
      </w:r>
      <w:r>
        <w:rPr>
          <w:b/>
          <w:sz w:val="22"/>
          <w:szCs w:val="22"/>
        </w:rPr>
        <w:t>21</w:t>
      </w:r>
      <w:r w:rsidRPr="00AF7D8E">
        <w:rPr>
          <w:b/>
          <w:sz w:val="22"/>
          <w:szCs w:val="22"/>
        </w:rPr>
        <w:t xml:space="preserve"> г.</w:t>
      </w:r>
    </w:p>
    <w:p w:rsidR="00EE73E1" w:rsidRPr="00AF7D8E" w:rsidRDefault="00EE73E1" w:rsidP="002938A0">
      <w:pPr>
        <w:rPr>
          <w:b/>
          <w:sz w:val="22"/>
          <w:szCs w:val="22"/>
        </w:rPr>
      </w:pPr>
    </w:p>
    <w:p w:rsidR="00EE73E1" w:rsidRPr="00AF7D8E" w:rsidRDefault="00252411" w:rsidP="002938A0">
      <w:pPr>
        <w:rPr>
          <w:b/>
          <w:sz w:val="24"/>
          <w:szCs w:val="24"/>
        </w:rPr>
      </w:pPr>
      <w:r>
        <w:rPr>
          <w:b/>
          <w:sz w:val="22"/>
          <w:szCs w:val="22"/>
        </w:rPr>
        <w:t>3.1. Участие</w:t>
      </w:r>
      <w:r w:rsidR="00EE73E1" w:rsidRPr="00AF7D8E">
        <w:rPr>
          <w:b/>
          <w:sz w:val="22"/>
          <w:szCs w:val="22"/>
        </w:rPr>
        <w:t xml:space="preserve"> профессорско-преподавательского состава клинической кафедры, ординаторов, аспирантов </w:t>
      </w:r>
      <w:r w:rsidR="00EE73E1" w:rsidRPr="00AF7D8E">
        <w:rPr>
          <w:b/>
          <w:sz w:val="24"/>
          <w:szCs w:val="24"/>
        </w:rPr>
        <w:t>в лечебной работе научно-консультативной поликлиники СГМУ (работа в должности, почасовая и участие в проф. осмотрах)</w:t>
      </w:r>
    </w:p>
    <w:p w:rsidR="00EE73E1" w:rsidRPr="00AF7D8E" w:rsidRDefault="00EE73E1" w:rsidP="002938A0">
      <w:pPr>
        <w:jc w:val="right"/>
        <w:rPr>
          <w:b/>
          <w:sz w:val="22"/>
          <w:szCs w:val="22"/>
        </w:rPr>
      </w:pPr>
      <w:r w:rsidRPr="00AF7D8E">
        <w:rPr>
          <w:sz w:val="22"/>
          <w:szCs w:val="22"/>
        </w:rPr>
        <w:t xml:space="preserve"> </w:t>
      </w:r>
      <w:r w:rsidRPr="00AF7D8E">
        <w:rPr>
          <w:b/>
          <w:sz w:val="22"/>
          <w:szCs w:val="22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4962"/>
        <w:gridCol w:w="5530"/>
        <w:gridCol w:w="3759"/>
      </w:tblGrid>
      <w:tr w:rsidR="00EE73E1" w:rsidRPr="00AF7D8E" w:rsidTr="00817F53">
        <w:trPr>
          <w:cantSplit/>
        </w:trPr>
        <w:tc>
          <w:tcPr>
            <w:tcW w:w="181" w:type="pct"/>
            <w:shd w:val="clear" w:color="auto" w:fill="FBD4B4"/>
          </w:tcPr>
          <w:p w:rsidR="00EE73E1" w:rsidRPr="00AF7D8E" w:rsidRDefault="00EE73E1" w:rsidP="005A65CB">
            <w:pPr>
              <w:jc w:val="center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8" w:type="pct"/>
            <w:shd w:val="clear" w:color="auto" w:fill="FBD4B4"/>
          </w:tcPr>
          <w:p w:rsidR="00EE73E1" w:rsidRPr="00AF7D8E" w:rsidRDefault="00EE73E1" w:rsidP="005A65CB">
            <w:pPr>
              <w:ind w:left="-32" w:right="-21"/>
              <w:jc w:val="center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>Ф.И.О., должность на кафедре</w:t>
            </w:r>
          </w:p>
        </w:tc>
        <w:tc>
          <w:tcPr>
            <w:tcW w:w="1870" w:type="pct"/>
            <w:shd w:val="clear" w:color="auto" w:fill="FBD4B4"/>
          </w:tcPr>
          <w:p w:rsidR="00EE73E1" w:rsidRPr="00AF7D8E" w:rsidRDefault="00EE73E1" w:rsidP="002938A0">
            <w:pPr>
              <w:jc w:val="center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>Должность в научно-консультативной поликлинике</w:t>
            </w:r>
          </w:p>
        </w:tc>
        <w:tc>
          <w:tcPr>
            <w:tcW w:w="1271" w:type="pct"/>
            <w:shd w:val="clear" w:color="auto" w:fill="FBD4B4"/>
          </w:tcPr>
          <w:p w:rsidR="00EE73E1" w:rsidRPr="00AF7D8E" w:rsidRDefault="00EE73E1" w:rsidP="005A65CB">
            <w:pPr>
              <w:jc w:val="center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>Кол-во принятых, проконсультированных больных</w:t>
            </w:r>
          </w:p>
        </w:tc>
      </w:tr>
      <w:tr w:rsidR="00EE73E1" w:rsidRPr="00AF7D8E" w:rsidTr="00817F53">
        <w:trPr>
          <w:cantSplit/>
        </w:trPr>
        <w:tc>
          <w:tcPr>
            <w:tcW w:w="181" w:type="pct"/>
          </w:tcPr>
          <w:p w:rsidR="00EE73E1" w:rsidRPr="006B0A7B" w:rsidRDefault="00EE73E1" w:rsidP="00E476FF">
            <w:pPr>
              <w:jc w:val="center"/>
              <w:rPr>
                <w:bCs/>
                <w:sz w:val="22"/>
                <w:szCs w:val="22"/>
              </w:rPr>
            </w:pPr>
            <w:r w:rsidRPr="006B0A7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78" w:type="pct"/>
          </w:tcPr>
          <w:p w:rsidR="00EE73E1" w:rsidRPr="0009171D" w:rsidRDefault="00EE73E1" w:rsidP="00E476FF">
            <w:pPr>
              <w:ind w:left="-32" w:right="-21"/>
              <w:rPr>
                <w:sz w:val="22"/>
                <w:szCs w:val="22"/>
              </w:rPr>
            </w:pPr>
          </w:p>
        </w:tc>
        <w:tc>
          <w:tcPr>
            <w:tcW w:w="1870" w:type="pct"/>
          </w:tcPr>
          <w:p w:rsidR="00EE73E1" w:rsidRDefault="00EE73E1" w:rsidP="00E476FF">
            <w:pPr>
              <w:rPr>
                <w:sz w:val="22"/>
                <w:szCs w:val="22"/>
              </w:rPr>
            </w:pPr>
          </w:p>
        </w:tc>
        <w:tc>
          <w:tcPr>
            <w:tcW w:w="1271" w:type="pct"/>
          </w:tcPr>
          <w:p w:rsidR="00EE73E1" w:rsidRPr="008D13BF" w:rsidRDefault="00EE73E1" w:rsidP="00E476FF">
            <w:pPr>
              <w:rPr>
                <w:b/>
                <w:sz w:val="22"/>
                <w:szCs w:val="22"/>
              </w:rPr>
            </w:pPr>
          </w:p>
        </w:tc>
      </w:tr>
      <w:tr w:rsidR="00EE73E1" w:rsidRPr="00AF7D8E" w:rsidTr="00817F53">
        <w:tc>
          <w:tcPr>
            <w:tcW w:w="181" w:type="pct"/>
          </w:tcPr>
          <w:p w:rsidR="00EE73E1" w:rsidRPr="006B0A7B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8" w:type="pct"/>
          </w:tcPr>
          <w:p w:rsidR="00EE73E1" w:rsidRPr="0009171D" w:rsidRDefault="00EE73E1" w:rsidP="00E476FF">
            <w:pPr>
              <w:rPr>
                <w:sz w:val="22"/>
                <w:szCs w:val="22"/>
              </w:rPr>
            </w:pPr>
          </w:p>
        </w:tc>
        <w:tc>
          <w:tcPr>
            <w:tcW w:w="1870" w:type="pct"/>
          </w:tcPr>
          <w:p w:rsidR="00EE73E1" w:rsidRPr="00AF7D8E" w:rsidRDefault="00EE73E1" w:rsidP="005A65CB">
            <w:pPr>
              <w:rPr>
                <w:sz w:val="22"/>
                <w:szCs w:val="22"/>
              </w:rPr>
            </w:pPr>
          </w:p>
        </w:tc>
        <w:tc>
          <w:tcPr>
            <w:tcW w:w="1271" w:type="pct"/>
          </w:tcPr>
          <w:p w:rsidR="00EE73E1" w:rsidRPr="008D13BF" w:rsidRDefault="00EE73E1" w:rsidP="005A65CB">
            <w:pPr>
              <w:rPr>
                <w:b/>
                <w:sz w:val="22"/>
                <w:szCs w:val="22"/>
              </w:rPr>
            </w:pPr>
          </w:p>
        </w:tc>
      </w:tr>
      <w:tr w:rsidR="00EE73E1" w:rsidRPr="00AF7D8E" w:rsidTr="00817F53">
        <w:tc>
          <w:tcPr>
            <w:tcW w:w="181" w:type="pct"/>
          </w:tcPr>
          <w:p w:rsidR="00EE73E1" w:rsidRDefault="00EE73E1" w:rsidP="00E4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8" w:type="pct"/>
          </w:tcPr>
          <w:p w:rsidR="00EE73E1" w:rsidRPr="0009171D" w:rsidRDefault="00EE73E1" w:rsidP="00E476FF">
            <w:pPr>
              <w:rPr>
                <w:sz w:val="22"/>
                <w:szCs w:val="22"/>
              </w:rPr>
            </w:pPr>
          </w:p>
        </w:tc>
        <w:tc>
          <w:tcPr>
            <w:tcW w:w="1870" w:type="pct"/>
          </w:tcPr>
          <w:p w:rsidR="00EE73E1" w:rsidRPr="00AF7D8E" w:rsidRDefault="00EE73E1" w:rsidP="00E476FF">
            <w:pPr>
              <w:rPr>
                <w:sz w:val="22"/>
                <w:szCs w:val="22"/>
              </w:rPr>
            </w:pPr>
          </w:p>
        </w:tc>
        <w:tc>
          <w:tcPr>
            <w:tcW w:w="1271" w:type="pct"/>
          </w:tcPr>
          <w:p w:rsidR="00EE73E1" w:rsidRPr="008D13BF" w:rsidRDefault="00EE73E1" w:rsidP="005A65CB">
            <w:pPr>
              <w:rPr>
                <w:b/>
                <w:sz w:val="22"/>
                <w:szCs w:val="22"/>
              </w:rPr>
            </w:pPr>
          </w:p>
        </w:tc>
      </w:tr>
    </w:tbl>
    <w:p w:rsidR="00EE73E1" w:rsidRDefault="00EE73E1" w:rsidP="006B1817">
      <w:pPr>
        <w:jc w:val="both"/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t xml:space="preserve">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872"/>
        <w:gridCol w:w="990"/>
        <w:gridCol w:w="990"/>
        <w:gridCol w:w="991"/>
        <w:gridCol w:w="991"/>
        <w:gridCol w:w="991"/>
        <w:gridCol w:w="991"/>
        <w:gridCol w:w="991"/>
        <w:gridCol w:w="991"/>
        <w:gridCol w:w="988"/>
      </w:tblGrid>
      <w:tr w:rsidR="00EE73E1" w:rsidRPr="00AF7D8E" w:rsidTr="00E85EC8">
        <w:trPr>
          <w:trHeight w:val="49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E73E1" w:rsidRPr="00AF7D8E" w:rsidRDefault="00EE73E1" w:rsidP="00E85EC8">
            <w:pPr>
              <w:jc w:val="center"/>
              <w:rPr>
                <w:b/>
                <w:bCs/>
              </w:rPr>
            </w:pPr>
            <w:r w:rsidRPr="00AF7D8E">
              <w:rPr>
                <w:b/>
                <w:bCs/>
              </w:rPr>
              <w:t>Консультативно-диагностическая и лечебная работа</w:t>
            </w:r>
            <w:r>
              <w:rPr>
                <w:b/>
                <w:bCs/>
              </w:rPr>
              <w:t xml:space="preserve"> в КДП</w:t>
            </w:r>
            <w:r w:rsidRPr="00AF7D8E">
              <w:rPr>
                <w:b/>
                <w:bCs/>
              </w:rPr>
              <w:t xml:space="preserve"> </w:t>
            </w:r>
          </w:p>
        </w:tc>
      </w:tr>
      <w:tr w:rsidR="00EE73E1" w:rsidRPr="00AF7D8E" w:rsidTr="00E85EC8">
        <w:trPr>
          <w:trHeight w:val="510"/>
        </w:trPr>
        <w:tc>
          <w:tcPr>
            <w:tcW w:w="1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/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профессорами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доцентами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ассистентами</w:t>
            </w:r>
          </w:p>
        </w:tc>
      </w:tr>
      <w:tr w:rsidR="00EE73E1" w:rsidRPr="00AF7D8E" w:rsidTr="00E85EC8">
        <w:trPr>
          <w:trHeight w:val="255"/>
        </w:trPr>
        <w:tc>
          <w:tcPr>
            <w:tcW w:w="1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б/о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договор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сов-во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б/о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договор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сов-во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б/о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>
            <w:pPr>
              <w:jc w:val="center"/>
            </w:pPr>
            <w:r w:rsidRPr="00AF7D8E">
              <w:t>договор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E85EC8">
            <w:pPr>
              <w:jc w:val="center"/>
            </w:pPr>
            <w:r>
              <w:t>319</w:t>
            </w:r>
          </w:p>
        </w:tc>
      </w:tr>
      <w:tr w:rsidR="00EE73E1" w:rsidRPr="008D13BF" w:rsidTr="00E65C94">
        <w:trPr>
          <w:trHeight w:val="518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465CA8" w:rsidRDefault="00EE73E1" w:rsidP="00E85EC8">
            <w:pPr>
              <w:rPr>
                <w:sz w:val="22"/>
                <w:szCs w:val="22"/>
              </w:rPr>
            </w:pPr>
            <w:r w:rsidRPr="00465CA8">
              <w:rPr>
                <w:sz w:val="22"/>
                <w:szCs w:val="22"/>
              </w:rPr>
              <w:t xml:space="preserve">Количество консультаций, проведенных сотрудниками кафедры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E85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E85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E85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E85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E85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E85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E85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E85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E85EC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73E1" w:rsidRDefault="00EE73E1" w:rsidP="006B1817">
      <w:pPr>
        <w:jc w:val="both"/>
        <w:rPr>
          <w:b/>
          <w:sz w:val="22"/>
          <w:szCs w:val="22"/>
        </w:rPr>
      </w:pPr>
    </w:p>
    <w:p w:rsidR="00EE73E1" w:rsidRPr="00AF7D8E" w:rsidRDefault="00EE73E1" w:rsidP="006B1817">
      <w:pPr>
        <w:jc w:val="both"/>
        <w:rPr>
          <w:b/>
          <w:sz w:val="22"/>
          <w:szCs w:val="22"/>
        </w:rPr>
      </w:pPr>
    </w:p>
    <w:p w:rsidR="00EE73E1" w:rsidRPr="00AF7D8E" w:rsidRDefault="00EE73E1" w:rsidP="00DC6766">
      <w:pPr>
        <w:jc w:val="right"/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t xml:space="preserve">                                                                                                           Таблица 6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520"/>
        <w:gridCol w:w="2824"/>
        <w:gridCol w:w="2721"/>
        <w:gridCol w:w="2721"/>
      </w:tblGrid>
      <w:tr w:rsidR="00EE73E1" w:rsidRPr="00AF7D8E" w:rsidTr="00C6564B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E73E1" w:rsidRPr="00AF7D8E" w:rsidRDefault="00EE73E1" w:rsidP="00BF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Консультативно-диагностическая и лечебная работа</w:t>
            </w:r>
            <w:r>
              <w:rPr>
                <w:b/>
                <w:bCs/>
                <w:sz w:val="24"/>
                <w:szCs w:val="24"/>
              </w:rPr>
              <w:t xml:space="preserve"> в медицинских организациях г Архангельска</w:t>
            </w:r>
          </w:p>
        </w:tc>
      </w:tr>
      <w:tr w:rsidR="00EE73E1" w:rsidRPr="00AF7D8E" w:rsidTr="00365C2D">
        <w:trPr>
          <w:trHeight w:val="315"/>
        </w:trPr>
        <w:tc>
          <w:tcPr>
            <w:tcW w:w="2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79733E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 xml:space="preserve">Количество консилиумов, в которых участвовали сотрудники  кафедры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BF1343">
            <w:pPr>
              <w:jc w:val="center"/>
            </w:pPr>
            <w:r w:rsidRPr="00AF7D8E">
              <w:t>профессорами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BF1343">
            <w:pPr>
              <w:jc w:val="center"/>
            </w:pPr>
            <w:r w:rsidRPr="00AF7D8E">
              <w:t>доцентами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EE73E1" w:rsidRPr="00AF7D8E" w:rsidRDefault="00EE73E1" w:rsidP="00BF1343">
            <w:pPr>
              <w:jc w:val="center"/>
            </w:pPr>
            <w:r w:rsidRPr="00AF7D8E">
              <w:t>ассистентами</w:t>
            </w:r>
          </w:p>
        </w:tc>
      </w:tr>
      <w:tr w:rsidR="00EE73E1" w:rsidRPr="00AF7D8E" w:rsidTr="00C6564B">
        <w:trPr>
          <w:trHeight w:val="461"/>
        </w:trPr>
        <w:tc>
          <w:tcPr>
            <w:tcW w:w="2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  <w:r w:rsidRPr="005C16D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110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  <w:r w:rsidRPr="005C16D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3E1" w:rsidRPr="00AF7D8E" w:rsidTr="00C6564B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Количество заседаний ЛКК и КИЛИ (ПИЛИ), проведенных с участием сотрудников кафедры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  <w:r w:rsidRPr="005C16D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3E1" w:rsidRPr="00AF7D8E" w:rsidTr="00C6564B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79733E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Количество экспертиз «карт стационарного больного (ЛКК, КИЛИ), проведенных сотрудниками кафедры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35472D" w:rsidRDefault="00EE73E1" w:rsidP="005E0718">
            <w:pPr>
              <w:rPr>
                <w:rFonts w:ascii="Arial" w:hAnsi="Arial" w:cs="Arial"/>
                <w:lang w:val="en-US"/>
              </w:rPr>
            </w:pPr>
            <w:r w:rsidRPr="005C16D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3E1" w:rsidRPr="00AF7D8E" w:rsidTr="00C6564B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765F88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Количество клинико-анатомических конференций, проведенных с участием  в конференции сотруд</w:t>
            </w:r>
            <w:r>
              <w:rPr>
                <w:sz w:val="24"/>
                <w:szCs w:val="24"/>
              </w:rPr>
              <w:t>ников кафедры  (указывается кол</w:t>
            </w:r>
            <w:r w:rsidRPr="00AF7D8E">
              <w:rPr>
                <w:sz w:val="24"/>
                <w:szCs w:val="24"/>
              </w:rPr>
              <w:t>–во и форма участия)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  <w:r w:rsidRPr="005C16D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3E1" w:rsidRPr="00AF7D8E" w:rsidTr="00C6564B">
        <w:trPr>
          <w:trHeight w:val="37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Количество дежурств, осуществленных сотрудниками (в единицах)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  <w:r w:rsidRPr="005C16D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3E1" w:rsidRPr="00AF7D8E" w:rsidTr="00C6564B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765F88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Количество тематических конференций, проведенных на базе по разбору клинических случаев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35472D" w:rsidRDefault="00EE73E1" w:rsidP="005E0718">
            <w:pPr>
              <w:rPr>
                <w:rFonts w:ascii="Arial" w:hAnsi="Arial" w:cs="Arial"/>
                <w:lang w:val="en-US"/>
              </w:rPr>
            </w:pPr>
            <w:r w:rsidRPr="005C16D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3E1" w:rsidRPr="00AF7D8E" w:rsidTr="00C6564B">
        <w:trPr>
          <w:trHeight w:val="525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Количество хирургических операций, выполненных сотрудниками кафедры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  <w:r w:rsidRPr="005C16D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3E1" w:rsidRPr="00AF7D8E" w:rsidTr="00E65C94">
        <w:trPr>
          <w:trHeight w:val="510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Количество клинико-анатомических расхождений за год (всего):</w:t>
            </w:r>
            <w:r>
              <w:rPr>
                <w:sz w:val="24"/>
                <w:szCs w:val="24"/>
              </w:rPr>
              <w:t xml:space="preserve"> </w:t>
            </w:r>
            <w:r w:rsidRPr="00AF7D8E">
              <w:rPr>
                <w:sz w:val="24"/>
                <w:szCs w:val="24"/>
              </w:rPr>
              <w:t>(прописывается по всем клиническим базам с указанием категорий расхождения)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  <w:r w:rsidRPr="005C16D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3E1" w:rsidRPr="005C16D2" w:rsidRDefault="00EE73E1" w:rsidP="005E0718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3E1" w:rsidRPr="00AF7D8E" w:rsidTr="00E65C94">
        <w:trPr>
          <w:trHeight w:val="510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3E1" w:rsidRPr="00A460B6" w:rsidRDefault="00EE73E1" w:rsidP="00BF1343">
            <w:pPr>
              <w:rPr>
                <w:sz w:val="24"/>
                <w:szCs w:val="24"/>
              </w:rPr>
            </w:pPr>
            <w:r w:rsidRPr="00A460B6">
              <w:rPr>
                <w:sz w:val="24"/>
                <w:szCs w:val="24"/>
              </w:rPr>
              <w:t xml:space="preserve">Работа на 1 ставку в </w:t>
            </w:r>
            <w:proofErr w:type="spellStart"/>
            <w:r w:rsidRPr="00A460B6">
              <w:rPr>
                <w:sz w:val="24"/>
                <w:szCs w:val="24"/>
              </w:rPr>
              <w:t>м.о</w:t>
            </w:r>
            <w:proofErr w:type="spellEnd"/>
            <w:r w:rsidRPr="00A460B6">
              <w:rPr>
                <w:sz w:val="24"/>
                <w:szCs w:val="24"/>
              </w:rPr>
              <w:t>. (основное место работы)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3E1" w:rsidRPr="00A460B6" w:rsidRDefault="00EE73E1" w:rsidP="00C6564B">
            <w:pPr>
              <w:jc w:val="center"/>
              <w:rPr>
                <w:sz w:val="22"/>
                <w:szCs w:val="22"/>
              </w:rPr>
            </w:pPr>
            <w:r w:rsidRPr="00A460B6">
              <w:rPr>
                <w:sz w:val="22"/>
                <w:szCs w:val="22"/>
              </w:rPr>
              <w:t>1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3E1" w:rsidRPr="00A460B6" w:rsidRDefault="00EE73E1" w:rsidP="00C6564B">
            <w:pPr>
              <w:jc w:val="center"/>
              <w:rPr>
                <w:sz w:val="22"/>
                <w:szCs w:val="22"/>
              </w:rPr>
            </w:pPr>
            <w:r w:rsidRPr="00A460B6">
              <w:rPr>
                <w:sz w:val="22"/>
                <w:szCs w:val="22"/>
              </w:rPr>
              <w:t>3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3E1" w:rsidRPr="00AF7D8E" w:rsidTr="006747A4">
        <w:trPr>
          <w:trHeight w:val="510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3E1" w:rsidRPr="00A460B6" w:rsidRDefault="00EE73E1" w:rsidP="00E65C94">
            <w:r w:rsidRPr="00A460B6">
              <w:rPr>
                <w:sz w:val="24"/>
                <w:szCs w:val="24"/>
              </w:rPr>
              <w:t>Работа на 0,5 ставки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3E1" w:rsidRPr="00A460B6" w:rsidRDefault="00EE73E1" w:rsidP="00C65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3E1" w:rsidRPr="00A460B6" w:rsidRDefault="00EE73E1" w:rsidP="00C6564B">
            <w:pPr>
              <w:jc w:val="center"/>
              <w:rPr>
                <w:sz w:val="22"/>
                <w:szCs w:val="22"/>
              </w:rPr>
            </w:pPr>
            <w:r w:rsidRPr="00A460B6">
              <w:rPr>
                <w:sz w:val="22"/>
                <w:szCs w:val="22"/>
              </w:rPr>
              <w:t>1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3E1" w:rsidRPr="00AF7D8E" w:rsidTr="006747A4">
        <w:trPr>
          <w:trHeight w:val="510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3E1" w:rsidRPr="00A460B6" w:rsidRDefault="00EE73E1" w:rsidP="00E65C94">
            <w:r w:rsidRPr="00A460B6">
              <w:rPr>
                <w:sz w:val="24"/>
                <w:szCs w:val="24"/>
              </w:rPr>
              <w:t>Работа на 0,25 ставки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E73E1" w:rsidRPr="00A460B6" w:rsidRDefault="00EE73E1" w:rsidP="00C6564B">
            <w:pPr>
              <w:jc w:val="center"/>
              <w:rPr>
                <w:sz w:val="22"/>
                <w:szCs w:val="22"/>
              </w:rPr>
            </w:pPr>
            <w:r w:rsidRPr="00A460B6">
              <w:rPr>
                <w:sz w:val="22"/>
                <w:szCs w:val="22"/>
              </w:rPr>
              <w:t>2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E73E1" w:rsidRPr="00A460B6" w:rsidRDefault="00EE73E1" w:rsidP="00C65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E73E1" w:rsidRPr="008D13BF" w:rsidRDefault="00EE73E1" w:rsidP="00C656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73E1" w:rsidRPr="00AF7D8E" w:rsidRDefault="00EE73E1" w:rsidP="0052794F">
      <w:pPr>
        <w:jc w:val="both"/>
        <w:rPr>
          <w:b/>
          <w:sz w:val="22"/>
          <w:szCs w:val="22"/>
        </w:rPr>
      </w:pPr>
    </w:p>
    <w:p w:rsidR="00EE73E1" w:rsidRPr="00AF7D8E" w:rsidRDefault="00EE73E1" w:rsidP="0052794F">
      <w:pPr>
        <w:jc w:val="both"/>
        <w:rPr>
          <w:b/>
          <w:sz w:val="22"/>
          <w:szCs w:val="22"/>
        </w:rPr>
      </w:pPr>
    </w:p>
    <w:p w:rsidR="00EE73E1" w:rsidRPr="00475834" w:rsidRDefault="00EE73E1" w:rsidP="0052794F">
      <w:pPr>
        <w:jc w:val="both"/>
        <w:rPr>
          <w:i/>
          <w:sz w:val="22"/>
          <w:szCs w:val="22"/>
        </w:rPr>
      </w:pPr>
      <w:r w:rsidRPr="00AF7D8E">
        <w:rPr>
          <w:b/>
          <w:sz w:val="22"/>
          <w:szCs w:val="22"/>
        </w:rPr>
        <w:t>3.3. Внедрение в клиническую практику новых медицинских технологий, методов диагностики и лечения</w:t>
      </w:r>
      <w:r>
        <w:rPr>
          <w:b/>
          <w:sz w:val="22"/>
          <w:szCs w:val="22"/>
        </w:rPr>
        <w:t xml:space="preserve"> - </w:t>
      </w:r>
    </w:p>
    <w:p w:rsidR="00EE73E1" w:rsidRPr="00AF7D8E" w:rsidRDefault="00EE73E1" w:rsidP="00AD2CD2">
      <w:pPr>
        <w:tabs>
          <w:tab w:val="left" w:pos="426"/>
        </w:tabs>
        <w:jc w:val="right"/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815"/>
        <w:gridCol w:w="2596"/>
        <w:gridCol w:w="2664"/>
        <w:gridCol w:w="3679"/>
      </w:tblGrid>
      <w:tr w:rsidR="00EE73E1" w:rsidRPr="00AF7D8E" w:rsidTr="001B6720">
        <w:tc>
          <w:tcPr>
            <w:tcW w:w="1025" w:type="pct"/>
            <w:shd w:val="clear" w:color="auto" w:fill="FBD4B4"/>
          </w:tcPr>
          <w:p w:rsidR="00EE73E1" w:rsidRPr="00AF7D8E" w:rsidRDefault="00EE73E1" w:rsidP="006F4E93">
            <w:pPr>
              <w:jc w:val="both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>Метод, способ диагностики, лечения и т.д. (название)</w:t>
            </w:r>
          </w:p>
        </w:tc>
        <w:tc>
          <w:tcPr>
            <w:tcW w:w="952" w:type="pct"/>
            <w:shd w:val="clear" w:color="auto" w:fill="FBD4B4"/>
          </w:tcPr>
          <w:p w:rsidR="00EE73E1" w:rsidRPr="00AF7D8E" w:rsidRDefault="00EE73E1" w:rsidP="006F4E93">
            <w:pPr>
              <w:jc w:val="both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 xml:space="preserve">Ф.И.О. сотрудников, внедривших метод </w:t>
            </w:r>
          </w:p>
        </w:tc>
        <w:tc>
          <w:tcPr>
            <w:tcW w:w="878" w:type="pct"/>
            <w:shd w:val="clear" w:color="auto" w:fill="FBD4B4"/>
          </w:tcPr>
          <w:p w:rsidR="00EE73E1" w:rsidRPr="00AF7D8E" w:rsidRDefault="00EE73E1" w:rsidP="009515EE">
            <w:pPr>
              <w:jc w:val="both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>Наличие акта внедрения в учебный процесс (+, -)</w:t>
            </w:r>
          </w:p>
        </w:tc>
        <w:tc>
          <w:tcPr>
            <w:tcW w:w="901" w:type="pct"/>
            <w:shd w:val="clear" w:color="auto" w:fill="FBD4B4"/>
          </w:tcPr>
          <w:p w:rsidR="00EE73E1" w:rsidRPr="00AF7D8E" w:rsidRDefault="00EE73E1" w:rsidP="006F4E93">
            <w:pPr>
              <w:jc w:val="both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 xml:space="preserve">Наличие акта внедрения в практику </w:t>
            </w:r>
          </w:p>
          <w:p w:rsidR="00EE73E1" w:rsidRPr="00AF7D8E" w:rsidRDefault="00EE73E1" w:rsidP="006F4E93">
            <w:pPr>
              <w:jc w:val="both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1244" w:type="pct"/>
            <w:shd w:val="clear" w:color="auto" w:fill="FBD4B4"/>
          </w:tcPr>
          <w:p w:rsidR="00EE73E1" w:rsidRPr="00AF7D8E" w:rsidRDefault="00EE73E1" w:rsidP="006F4E93">
            <w:pPr>
              <w:jc w:val="both"/>
              <w:rPr>
                <w:b/>
                <w:sz w:val="22"/>
                <w:szCs w:val="22"/>
              </w:rPr>
            </w:pPr>
            <w:r w:rsidRPr="00AF7D8E">
              <w:rPr>
                <w:b/>
                <w:sz w:val="22"/>
                <w:szCs w:val="22"/>
              </w:rPr>
              <w:t xml:space="preserve">Наличие патента на изобретения, свидетельства на рационализаторское предложение у сотрудников кафедры на метод (Ф.И.О., название изобретения, </w:t>
            </w:r>
            <w:proofErr w:type="spellStart"/>
            <w:r w:rsidRPr="00AF7D8E">
              <w:rPr>
                <w:b/>
                <w:sz w:val="22"/>
                <w:szCs w:val="22"/>
              </w:rPr>
              <w:t>рац</w:t>
            </w:r>
            <w:proofErr w:type="spellEnd"/>
            <w:r w:rsidRPr="00AF7D8E">
              <w:rPr>
                <w:b/>
                <w:sz w:val="22"/>
                <w:szCs w:val="22"/>
              </w:rPr>
              <w:t>. предложения)</w:t>
            </w:r>
          </w:p>
        </w:tc>
      </w:tr>
      <w:tr w:rsidR="00EE73E1" w:rsidRPr="00AF7D8E" w:rsidTr="00AD2CD2">
        <w:tc>
          <w:tcPr>
            <w:tcW w:w="1025" w:type="pct"/>
          </w:tcPr>
          <w:p w:rsidR="00EE73E1" w:rsidRPr="00BB13AC" w:rsidRDefault="00EE73E1" w:rsidP="005E0718">
            <w:pPr>
              <w:jc w:val="both"/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>Новые методы мониторинга кровообращения, дыхания и метаболизма</w:t>
            </w:r>
          </w:p>
        </w:tc>
        <w:tc>
          <w:tcPr>
            <w:tcW w:w="952" w:type="pct"/>
          </w:tcPr>
          <w:p w:rsidR="00EE73E1" w:rsidRPr="00BB13AC" w:rsidRDefault="00EE73E1" w:rsidP="005E0718">
            <w:pPr>
              <w:jc w:val="both"/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 xml:space="preserve">Киров М.Ю., </w:t>
            </w:r>
            <w:proofErr w:type="spellStart"/>
            <w:r w:rsidRPr="00BB13AC">
              <w:rPr>
                <w:sz w:val="22"/>
                <w:szCs w:val="22"/>
              </w:rPr>
              <w:t>Кузьков</w:t>
            </w:r>
            <w:proofErr w:type="spellEnd"/>
            <w:r w:rsidRPr="00BB13AC">
              <w:rPr>
                <w:sz w:val="22"/>
                <w:szCs w:val="22"/>
              </w:rPr>
              <w:t xml:space="preserve"> В.В., Фот Е.В., </w:t>
            </w:r>
            <w:proofErr w:type="spellStart"/>
            <w:r w:rsidRPr="00BB13AC">
              <w:rPr>
                <w:sz w:val="22"/>
                <w:szCs w:val="22"/>
              </w:rPr>
              <w:t>Сметкин</w:t>
            </w:r>
            <w:proofErr w:type="spellEnd"/>
            <w:r w:rsidRPr="00BB13AC">
              <w:rPr>
                <w:sz w:val="22"/>
                <w:szCs w:val="22"/>
              </w:rPr>
              <w:t xml:space="preserve"> А.А., Соколова М.М.</w:t>
            </w:r>
          </w:p>
        </w:tc>
        <w:tc>
          <w:tcPr>
            <w:tcW w:w="878" w:type="pct"/>
          </w:tcPr>
          <w:p w:rsidR="00EE73E1" w:rsidRPr="00BB13AC" w:rsidRDefault="00EE73E1" w:rsidP="005E0718">
            <w:pPr>
              <w:jc w:val="both"/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>+</w:t>
            </w:r>
          </w:p>
        </w:tc>
        <w:tc>
          <w:tcPr>
            <w:tcW w:w="901" w:type="pct"/>
          </w:tcPr>
          <w:p w:rsidR="00EE73E1" w:rsidRPr="00BB13AC" w:rsidRDefault="00EE73E1" w:rsidP="005E0718">
            <w:pPr>
              <w:jc w:val="both"/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>+</w:t>
            </w:r>
          </w:p>
        </w:tc>
        <w:tc>
          <w:tcPr>
            <w:tcW w:w="1244" w:type="pct"/>
          </w:tcPr>
          <w:p w:rsidR="00EE73E1" w:rsidRPr="00AF7D8E" w:rsidRDefault="00EE73E1" w:rsidP="001A6CB9">
            <w:pPr>
              <w:jc w:val="both"/>
              <w:rPr>
                <w:sz w:val="22"/>
                <w:szCs w:val="22"/>
              </w:rPr>
            </w:pPr>
          </w:p>
        </w:tc>
      </w:tr>
      <w:tr w:rsidR="00EE73E1" w:rsidRPr="00AF7D8E" w:rsidTr="00AD2CD2">
        <w:tc>
          <w:tcPr>
            <w:tcW w:w="1025" w:type="pct"/>
          </w:tcPr>
          <w:p w:rsidR="00EE73E1" w:rsidRPr="00BB13AC" w:rsidRDefault="00EE73E1" w:rsidP="005E0718">
            <w:pPr>
              <w:rPr>
                <w:sz w:val="22"/>
                <w:szCs w:val="22"/>
              </w:rPr>
            </w:pPr>
            <w:proofErr w:type="spellStart"/>
            <w:r w:rsidRPr="00BB13AC">
              <w:rPr>
                <w:sz w:val="22"/>
                <w:szCs w:val="22"/>
              </w:rPr>
              <w:t>Кровесберегающие</w:t>
            </w:r>
            <w:proofErr w:type="spellEnd"/>
            <w:r w:rsidRPr="00BB13AC"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952" w:type="pct"/>
          </w:tcPr>
          <w:p w:rsidR="00EE73E1" w:rsidRPr="00BB13AC" w:rsidRDefault="00EE73E1" w:rsidP="005E0718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>Борисов Д.Б.</w:t>
            </w:r>
          </w:p>
        </w:tc>
        <w:tc>
          <w:tcPr>
            <w:tcW w:w="878" w:type="pct"/>
          </w:tcPr>
          <w:p w:rsidR="00EE73E1" w:rsidRPr="00BB13AC" w:rsidRDefault="00EE73E1" w:rsidP="005E0718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EE73E1" w:rsidRPr="00BB13AC" w:rsidRDefault="00EE73E1" w:rsidP="005E0718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</w:tcPr>
          <w:p w:rsidR="00EE73E1" w:rsidRPr="00AF7D8E" w:rsidRDefault="00EE73E1" w:rsidP="00361764">
            <w:pPr>
              <w:rPr>
                <w:sz w:val="22"/>
                <w:szCs w:val="22"/>
              </w:rPr>
            </w:pPr>
          </w:p>
        </w:tc>
      </w:tr>
      <w:tr w:rsidR="00EE73E1" w:rsidRPr="00AF7D8E" w:rsidTr="00AD2CD2">
        <w:tc>
          <w:tcPr>
            <w:tcW w:w="1025" w:type="pct"/>
          </w:tcPr>
          <w:p w:rsidR="00EE73E1" w:rsidRPr="00BB13AC" w:rsidRDefault="00EE73E1" w:rsidP="005E0718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>Инновационные методы обезболивания</w:t>
            </w:r>
          </w:p>
        </w:tc>
        <w:tc>
          <w:tcPr>
            <w:tcW w:w="952" w:type="pct"/>
          </w:tcPr>
          <w:p w:rsidR="00EE73E1" w:rsidRPr="00BB13AC" w:rsidRDefault="00EE73E1" w:rsidP="005E0718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 xml:space="preserve"> </w:t>
            </w:r>
            <w:proofErr w:type="spellStart"/>
            <w:r w:rsidRPr="00BB13AC">
              <w:rPr>
                <w:sz w:val="22"/>
                <w:szCs w:val="22"/>
              </w:rPr>
              <w:t>Недашковский</w:t>
            </w:r>
            <w:proofErr w:type="spellEnd"/>
            <w:r w:rsidRPr="00BB13AC">
              <w:rPr>
                <w:sz w:val="22"/>
                <w:szCs w:val="22"/>
              </w:rPr>
              <w:t xml:space="preserve"> Э.В., Антипин Э.Э., </w:t>
            </w:r>
            <w:r>
              <w:rPr>
                <w:sz w:val="22"/>
                <w:szCs w:val="22"/>
              </w:rPr>
              <w:t>Свирский Д.А.</w:t>
            </w:r>
          </w:p>
        </w:tc>
        <w:tc>
          <w:tcPr>
            <w:tcW w:w="878" w:type="pct"/>
          </w:tcPr>
          <w:p w:rsidR="00EE73E1" w:rsidRPr="00BB13AC" w:rsidRDefault="00EE73E1" w:rsidP="005E0718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>+</w:t>
            </w:r>
            <w:r w:rsidRPr="00BB13AC">
              <w:rPr>
                <w:sz w:val="22"/>
                <w:szCs w:val="22"/>
              </w:rPr>
              <w:tab/>
            </w:r>
          </w:p>
        </w:tc>
        <w:tc>
          <w:tcPr>
            <w:tcW w:w="901" w:type="pct"/>
          </w:tcPr>
          <w:p w:rsidR="00EE73E1" w:rsidRPr="00BB13AC" w:rsidRDefault="00EE73E1" w:rsidP="005E0718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>+</w:t>
            </w:r>
          </w:p>
        </w:tc>
        <w:tc>
          <w:tcPr>
            <w:tcW w:w="1244" w:type="pct"/>
          </w:tcPr>
          <w:p w:rsidR="00EE73E1" w:rsidRPr="00AF7D8E" w:rsidRDefault="00EE73E1" w:rsidP="00361764">
            <w:pPr>
              <w:rPr>
                <w:sz w:val="22"/>
                <w:szCs w:val="22"/>
              </w:rPr>
            </w:pPr>
          </w:p>
        </w:tc>
      </w:tr>
    </w:tbl>
    <w:p w:rsidR="00EE73E1" w:rsidRPr="00AF7D8E" w:rsidRDefault="00EE73E1" w:rsidP="0052794F">
      <w:pPr>
        <w:jc w:val="both"/>
        <w:rPr>
          <w:sz w:val="22"/>
          <w:szCs w:val="22"/>
        </w:rPr>
      </w:pPr>
    </w:p>
    <w:p w:rsidR="00EE73E1" w:rsidRPr="00AF7D8E" w:rsidRDefault="00EE73E1" w:rsidP="0052794F">
      <w:pPr>
        <w:jc w:val="both"/>
        <w:rPr>
          <w:b/>
          <w:sz w:val="22"/>
          <w:szCs w:val="22"/>
        </w:rPr>
      </w:pPr>
    </w:p>
    <w:p w:rsidR="00EE73E1" w:rsidRPr="00AF7D8E" w:rsidRDefault="00EE73E1" w:rsidP="0052794F">
      <w:pPr>
        <w:jc w:val="both"/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t>3.4.Участие в пропаганде медицинских и научных знаний</w:t>
      </w:r>
    </w:p>
    <w:p w:rsidR="00EE73E1" w:rsidRPr="00AF7D8E" w:rsidRDefault="00EE73E1" w:rsidP="0052794F">
      <w:pPr>
        <w:tabs>
          <w:tab w:val="left" w:pos="426"/>
        </w:tabs>
        <w:jc w:val="right"/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t>Таблица 9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7723"/>
        <w:gridCol w:w="2918"/>
      </w:tblGrid>
      <w:tr w:rsidR="00EE73E1" w:rsidRPr="00AF7D8E" w:rsidTr="008213B9"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EE73E1" w:rsidRPr="00AF7D8E" w:rsidRDefault="00EE73E1" w:rsidP="0052794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/>
                <w:szCs w:val="22"/>
              </w:rPr>
            </w:pPr>
            <w:r w:rsidRPr="00AF7D8E">
              <w:rPr>
                <w:rStyle w:val="FontStyle11"/>
                <w:rFonts w:ascii="Times New Roman" w:hAnsi="Times New Roman"/>
                <w:b/>
                <w:szCs w:val="22"/>
              </w:rPr>
              <w:t>Форма участия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EE73E1" w:rsidRPr="00AF7D8E" w:rsidRDefault="00EE73E1" w:rsidP="0052794F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D8E">
              <w:rPr>
                <w:rFonts w:ascii="Times New Roman" w:hAnsi="Times New Roman"/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EE73E1" w:rsidRPr="00AF7D8E" w:rsidRDefault="00EE73E1" w:rsidP="00E84ACA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D8E">
              <w:rPr>
                <w:rFonts w:ascii="Times New Roman" w:hAnsi="Times New Roman"/>
                <w:b/>
                <w:sz w:val="22"/>
                <w:szCs w:val="22"/>
              </w:rPr>
              <w:t>Дата и место проведения</w:t>
            </w:r>
          </w:p>
        </w:tc>
      </w:tr>
      <w:tr w:rsidR="00EE73E1" w:rsidRPr="00AF7D8E" w:rsidTr="008213B9"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E1" w:rsidRPr="00AF7D8E" w:rsidRDefault="00EE73E1" w:rsidP="0052794F">
            <w:pPr>
              <w:pStyle w:val="Style1"/>
              <w:widowControl/>
              <w:spacing w:line="278" w:lineRule="exact"/>
              <w:ind w:right="312" w:firstLine="10"/>
              <w:rPr>
                <w:rStyle w:val="FontStyle11"/>
                <w:rFonts w:ascii="Times New Roman" w:hAnsi="Times New Roman"/>
                <w:szCs w:val="22"/>
              </w:rPr>
            </w:pPr>
            <w:r w:rsidRPr="00AF7D8E">
              <w:rPr>
                <w:rStyle w:val="FontStyle11"/>
                <w:rFonts w:ascii="Times New Roman" w:hAnsi="Times New Roman"/>
                <w:szCs w:val="22"/>
              </w:rPr>
              <w:t>Лекции для населения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E1" w:rsidRPr="00AF7D8E" w:rsidRDefault="00EE73E1" w:rsidP="0052794F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E1" w:rsidRPr="00AF7D8E" w:rsidRDefault="00EE73E1" w:rsidP="0052794F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</w:p>
        </w:tc>
      </w:tr>
      <w:tr w:rsidR="00252411" w:rsidRPr="00AF7D8E" w:rsidTr="008213B9"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AF7D8E" w:rsidRDefault="00252411" w:rsidP="00252411">
            <w:pPr>
              <w:pStyle w:val="Style1"/>
              <w:widowControl/>
              <w:spacing w:line="274" w:lineRule="exact"/>
              <w:ind w:firstLine="14"/>
              <w:rPr>
                <w:rStyle w:val="FontStyle11"/>
                <w:rFonts w:ascii="Times New Roman" w:hAnsi="Times New Roman"/>
                <w:szCs w:val="22"/>
              </w:rPr>
            </w:pPr>
            <w:r w:rsidRPr="00AF7D8E">
              <w:rPr>
                <w:rStyle w:val="FontStyle11"/>
                <w:rFonts w:ascii="Times New Roman" w:hAnsi="Times New Roman"/>
                <w:szCs w:val="22"/>
              </w:rPr>
              <w:t>Публикации и выступления в СМИ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384F17" w:rsidRDefault="00252411" w:rsidP="00252411">
            <w:pPr>
              <w:pStyle w:val="Style1"/>
              <w:widowControl/>
              <w:rPr>
                <w:rStyle w:val="FontStyle11"/>
                <w:rFonts w:ascii="Times New Roman" w:hAnsi="Times New Roman"/>
              </w:rPr>
            </w:pPr>
            <w:r w:rsidRPr="00384F17">
              <w:rPr>
                <w:rStyle w:val="FontStyle11"/>
                <w:rFonts w:ascii="Times New Roman" w:hAnsi="Times New Roman"/>
              </w:rPr>
              <w:t xml:space="preserve">Информация о работе кафедры на сайте </w:t>
            </w:r>
            <w:r w:rsidR="004E2444">
              <w:rPr>
                <w:rStyle w:val="FontStyle11"/>
                <w:rFonts w:ascii="Times New Roman" w:hAnsi="Times New Roman"/>
              </w:rPr>
              <w:t xml:space="preserve">кафедры, сайте </w:t>
            </w:r>
            <w:r w:rsidRPr="00384F17">
              <w:rPr>
                <w:rStyle w:val="FontStyle11"/>
                <w:rFonts w:ascii="Times New Roman" w:hAnsi="Times New Roman"/>
              </w:rPr>
              <w:t>СГМУ и в «Медике Севера»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384F17" w:rsidRDefault="00252411" w:rsidP="00252411">
            <w:pPr>
              <w:pStyle w:val="Style1"/>
              <w:widowControl/>
              <w:rPr>
                <w:rStyle w:val="FontStyle11"/>
                <w:rFonts w:ascii="Times New Roman" w:hAnsi="Times New Roman"/>
              </w:rPr>
            </w:pPr>
            <w:r w:rsidRPr="00384F17">
              <w:rPr>
                <w:rStyle w:val="FontStyle11"/>
                <w:rFonts w:ascii="Times New Roman" w:hAnsi="Times New Roman"/>
              </w:rPr>
              <w:t>В течение года</w:t>
            </w:r>
          </w:p>
        </w:tc>
      </w:tr>
      <w:tr w:rsidR="00252411" w:rsidRPr="00AF7D8E" w:rsidTr="008213B9"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AF7D8E" w:rsidRDefault="00252411" w:rsidP="00252411">
            <w:pPr>
              <w:pStyle w:val="Style1"/>
              <w:widowControl/>
              <w:spacing w:line="274" w:lineRule="exact"/>
              <w:ind w:firstLine="14"/>
              <w:rPr>
                <w:rStyle w:val="FontStyle11"/>
                <w:rFonts w:ascii="Times New Roman" w:hAnsi="Times New Roman"/>
                <w:szCs w:val="22"/>
              </w:rPr>
            </w:pPr>
            <w:r w:rsidRPr="00AF7D8E">
              <w:rPr>
                <w:rStyle w:val="FontStyle11"/>
                <w:rFonts w:ascii="Times New Roman" w:hAnsi="Times New Roman"/>
                <w:szCs w:val="22"/>
              </w:rPr>
              <w:t>Выступления по ТВ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D93CC5" w:rsidRDefault="00252411" w:rsidP="00252411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D93CC5" w:rsidRDefault="00252411" w:rsidP="00252411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</w:p>
        </w:tc>
      </w:tr>
      <w:tr w:rsidR="00252411" w:rsidRPr="00AF7D8E" w:rsidTr="008213B9">
        <w:trPr>
          <w:trHeight w:val="194"/>
        </w:trPr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AF7D8E" w:rsidRDefault="00252411" w:rsidP="00252411">
            <w:pPr>
              <w:pStyle w:val="Style1"/>
              <w:widowControl/>
              <w:spacing w:line="274" w:lineRule="exact"/>
              <w:ind w:firstLine="14"/>
              <w:rPr>
                <w:rStyle w:val="FontStyle11"/>
                <w:rFonts w:ascii="Times New Roman" w:hAnsi="Times New Roman"/>
                <w:szCs w:val="22"/>
              </w:rPr>
            </w:pPr>
            <w:r w:rsidRPr="00AF7D8E">
              <w:rPr>
                <w:rStyle w:val="FontStyle11"/>
                <w:rFonts w:ascii="Times New Roman" w:hAnsi="Times New Roman"/>
                <w:szCs w:val="22"/>
              </w:rPr>
              <w:t>Выступления на радио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D93CC5" w:rsidRDefault="00252411" w:rsidP="00252411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D93CC5" w:rsidRDefault="00252411" w:rsidP="00252411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</w:p>
        </w:tc>
      </w:tr>
      <w:tr w:rsidR="00252411" w:rsidRPr="00AF7D8E" w:rsidTr="008213B9"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AF7D8E" w:rsidRDefault="00252411" w:rsidP="00252411">
            <w:pPr>
              <w:pStyle w:val="Style1"/>
              <w:widowControl/>
              <w:spacing w:line="274" w:lineRule="exact"/>
              <w:ind w:firstLine="14"/>
              <w:rPr>
                <w:rStyle w:val="FontStyle11"/>
                <w:rFonts w:ascii="Times New Roman" w:hAnsi="Times New Roman"/>
                <w:szCs w:val="22"/>
              </w:rPr>
            </w:pPr>
            <w:r w:rsidRPr="00AF7D8E">
              <w:rPr>
                <w:rStyle w:val="FontStyle11"/>
                <w:rFonts w:ascii="Times New Roman" w:hAnsi="Times New Roman"/>
                <w:szCs w:val="22"/>
              </w:rPr>
              <w:t>Уроки здоровья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D93CC5" w:rsidRDefault="00252411" w:rsidP="00252411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D93CC5" w:rsidRDefault="00252411" w:rsidP="00252411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</w:p>
        </w:tc>
      </w:tr>
      <w:tr w:rsidR="00252411" w:rsidRPr="00AF7D8E" w:rsidTr="008213B9"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AF7D8E" w:rsidRDefault="00252411" w:rsidP="004E2444">
            <w:pPr>
              <w:pStyle w:val="Style1"/>
              <w:widowControl/>
              <w:spacing w:line="274" w:lineRule="exact"/>
              <w:ind w:firstLine="14"/>
              <w:rPr>
                <w:rStyle w:val="FontStyle11"/>
                <w:rFonts w:ascii="Times New Roman" w:hAnsi="Times New Roman"/>
                <w:szCs w:val="22"/>
              </w:rPr>
            </w:pPr>
            <w:r w:rsidRPr="00AF7D8E">
              <w:rPr>
                <w:rStyle w:val="FontStyle11"/>
                <w:rFonts w:ascii="Times New Roman" w:hAnsi="Times New Roman"/>
                <w:szCs w:val="22"/>
              </w:rPr>
              <w:t>Проведение Школы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AF7D8E" w:rsidRDefault="00252411" w:rsidP="00252411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AF7D8E" w:rsidRDefault="00252411" w:rsidP="00252411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</w:p>
        </w:tc>
      </w:tr>
      <w:tr w:rsidR="00252411" w:rsidRPr="00AF7D8E" w:rsidTr="008213B9"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AF7D8E" w:rsidRDefault="00252411" w:rsidP="00252411">
            <w:pPr>
              <w:pStyle w:val="Style1"/>
              <w:widowControl/>
              <w:spacing w:line="278" w:lineRule="exact"/>
              <w:ind w:right="1858" w:firstLine="10"/>
              <w:rPr>
                <w:rStyle w:val="FontStyle11"/>
                <w:rFonts w:ascii="Times New Roman" w:hAnsi="Times New Roman"/>
                <w:szCs w:val="22"/>
              </w:rPr>
            </w:pPr>
            <w:r w:rsidRPr="00AF7D8E">
              <w:rPr>
                <w:rStyle w:val="FontStyle11"/>
                <w:rFonts w:ascii="Times New Roman" w:hAnsi="Times New Roman"/>
                <w:szCs w:val="22"/>
              </w:rPr>
              <w:t>Другие формы: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4E2444" w:rsidRDefault="004E2444" w:rsidP="00252411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  <w:r>
              <w:rPr>
                <w:rStyle w:val="FontStyle11"/>
                <w:rFonts w:ascii="Times New Roman" w:hAnsi="Times New Roman"/>
                <w:szCs w:val="22"/>
              </w:rPr>
              <w:t>Информация о кафедре через мессенджеры (</w:t>
            </w:r>
            <w:r>
              <w:rPr>
                <w:rStyle w:val="FontStyle11"/>
                <w:rFonts w:ascii="Times New Roman" w:hAnsi="Times New Roman"/>
                <w:szCs w:val="22"/>
                <w:lang w:val="en-US"/>
              </w:rPr>
              <w:t>Telegram</w:t>
            </w:r>
            <w:r w:rsidRPr="004E2444">
              <w:rPr>
                <w:rStyle w:val="FontStyle11"/>
                <w:rFonts w:ascii="Times New Roman" w:hAnsi="Times New Roman"/>
                <w:szCs w:val="22"/>
              </w:rPr>
              <w:t xml:space="preserve"> </w:t>
            </w:r>
            <w:r>
              <w:rPr>
                <w:rStyle w:val="FontStyle11"/>
                <w:rFonts w:ascii="Times New Roman" w:hAnsi="Times New Roman"/>
                <w:szCs w:val="22"/>
              </w:rPr>
              <w:t xml:space="preserve">канал Федерации анестезиологов-реаниматологов), </w:t>
            </w:r>
            <w:proofErr w:type="spellStart"/>
            <w:r>
              <w:rPr>
                <w:rStyle w:val="FontStyle11"/>
                <w:rFonts w:ascii="Times New Roman" w:hAnsi="Times New Roman"/>
                <w:szCs w:val="22"/>
              </w:rPr>
              <w:t>соцсети</w:t>
            </w:r>
            <w:proofErr w:type="spellEnd"/>
            <w:r>
              <w:rPr>
                <w:rStyle w:val="FontStyle11"/>
                <w:rFonts w:ascii="Times New Roman" w:hAnsi="Times New Roman"/>
                <w:szCs w:val="22"/>
              </w:rPr>
              <w:t xml:space="preserve">, </w:t>
            </w:r>
            <w:proofErr w:type="spellStart"/>
            <w:r>
              <w:rPr>
                <w:rStyle w:val="FontStyle11"/>
                <w:rFonts w:ascii="Times New Roman" w:hAnsi="Times New Roman"/>
                <w:szCs w:val="22"/>
                <w:lang w:val="en-US"/>
              </w:rPr>
              <w:t>youtube</w:t>
            </w:r>
            <w:proofErr w:type="spellEnd"/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11" w:rsidRPr="00AF7D8E" w:rsidRDefault="004E2444" w:rsidP="00252411">
            <w:pPr>
              <w:pStyle w:val="Style1"/>
              <w:widowControl/>
              <w:rPr>
                <w:rStyle w:val="FontStyle11"/>
                <w:rFonts w:ascii="Times New Roman" w:hAnsi="Times New Roman"/>
                <w:szCs w:val="22"/>
              </w:rPr>
            </w:pPr>
            <w:r w:rsidRPr="004E2444">
              <w:rPr>
                <w:rStyle w:val="FontStyle11"/>
                <w:rFonts w:ascii="Times New Roman" w:hAnsi="Times New Roman"/>
                <w:szCs w:val="22"/>
              </w:rPr>
              <w:t>В течение года</w:t>
            </w:r>
          </w:p>
        </w:tc>
      </w:tr>
    </w:tbl>
    <w:p w:rsidR="00EE73E1" w:rsidRPr="00AF7D8E" w:rsidRDefault="00EE73E1" w:rsidP="0052794F">
      <w:pPr>
        <w:jc w:val="both"/>
        <w:rPr>
          <w:sz w:val="22"/>
          <w:szCs w:val="22"/>
        </w:rPr>
      </w:pPr>
    </w:p>
    <w:p w:rsidR="00EE73E1" w:rsidRDefault="00EE73E1" w:rsidP="005C6A5F">
      <w:pPr>
        <w:jc w:val="right"/>
        <w:rPr>
          <w:b/>
          <w:sz w:val="22"/>
          <w:szCs w:val="22"/>
        </w:rPr>
      </w:pPr>
    </w:p>
    <w:p w:rsidR="00EE73E1" w:rsidRPr="00AF7D8E" w:rsidRDefault="00EE73E1" w:rsidP="005C6A5F">
      <w:pPr>
        <w:jc w:val="right"/>
        <w:rPr>
          <w:b/>
          <w:sz w:val="22"/>
          <w:szCs w:val="22"/>
        </w:rPr>
      </w:pPr>
    </w:p>
    <w:p w:rsidR="00EE73E1" w:rsidRPr="00AF7D8E" w:rsidRDefault="00EE73E1" w:rsidP="006B1817">
      <w:pPr>
        <w:jc w:val="both"/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t xml:space="preserve">3.5. Участие в проведении клинических испытаний (название, место проведения клинического испытания)                                                                     </w:t>
      </w:r>
    </w:p>
    <w:p w:rsidR="00715610" w:rsidRDefault="00715610" w:rsidP="005C6A5F">
      <w:pPr>
        <w:jc w:val="right"/>
        <w:rPr>
          <w:b/>
          <w:sz w:val="22"/>
          <w:szCs w:val="22"/>
        </w:rPr>
      </w:pPr>
    </w:p>
    <w:p w:rsidR="00715610" w:rsidRDefault="00715610" w:rsidP="005C6A5F">
      <w:pPr>
        <w:jc w:val="right"/>
        <w:rPr>
          <w:b/>
          <w:sz w:val="22"/>
          <w:szCs w:val="22"/>
        </w:rPr>
      </w:pPr>
    </w:p>
    <w:p w:rsidR="00EE73E1" w:rsidRPr="00AF7D8E" w:rsidRDefault="00EE73E1" w:rsidP="005C6A5F">
      <w:pPr>
        <w:jc w:val="right"/>
        <w:rPr>
          <w:b/>
          <w:sz w:val="22"/>
          <w:szCs w:val="22"/>
        </w:rPr>
      </w:pPr>
      <w:bookmarkStart w:id="0" w:name="_GoBack"/>
      <w:bookmarkEnd w:id="0"/>
      <w:r w:rsidRPr="00AF7D8E">
        <w:rPr>
          <w:b/>
          <w:sz w:val="22"/>
          <w:szCs w:val="22"/>
        </w:rPr>
        <w:lastRenderedPageBreak/>
        <w:t>Таблица10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634"/>
        <w:gridCol w:w="11075"/>
        <w:gridCol w:w="77"/>
      </w:tblGrid>
      <w:tr w:rsidR="00EE73E1" w:rsidRPr="00AF7D8E" w:rsidTr="00252411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E73E1" w:rsidRPr="00AF7D8E" w:rsidRDefault="00EE73E1" w:rsidP="00BF1343">
            <w:pPr>
              <w:jc w:val="center"/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Клинические исследования</w:t>
            </w:r>
          </w:p>
        </w:tc>
      </w:tr>
      <w:tr w:rsidR="00EE73E1" w:rsidRPr="00AF7D8E" w:rsidTr="00252411">
        <w:trPr>
          <w:trHeight w:val="315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AF7D8E">
              <w:rPr>
                <w:sz w:val="24"/>
                <w:szCs w:val="24"/>
              </w:rPr>
              <w:t>рандомизированных</w:t>
            </w:r>
            <w:proofErr w:type="spellEnd"/>
            <w:r w:rsidRPr="00AF7D8E">
              <w:rPr>
                <w:sz w:val="24"/>
                <w:szCs w:val="24"/>
              </w:rPr>
              <w:t xml:space="preserve"> клинических исследований, выполненных на кафедре</w:t>
            </w:r>
          </w:p>
        </w:tc>
        <w:tc>
          <w:tcPr>
            <w:tcW w:w="3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365C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411" w:rsidRPr="00BF4590" w:rsidTr="00252411">
        <w:tblPrEx>
          <w:tblLook w:val="04A0" w:firstRow="1" w:lastRow="0" w:firstColumn="1" w:lastColumn="0" w:noHBand="0" w:noVBand="1"/>
        </w:tblPrEx>
        <w:trPr>
          <w:gridAfter w:val="1"/>
          <w:wAfter w:w="26" w:type="pct"/>
          <w:trHeight w:val="255"/>
        </w:trPr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11" w:rsidRPr="009C23B2" w:rsidRDefault="00252411" w:rsidP="00252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11" w:rsidRPr="009C23B2" w:rsidRDefault="00252411" w:rsidP="00252411">
            <w:pPr>
              <w:rPr>
                <w:sz w:val="22"/>
                <w:szCs w:val="22"/>
              </w:rPr>
            </w:pPr>
            <w:proofErr w:type="spellStart"/>
            <w:r w:rsidRPr="00BB13AC">
              <w:rPr>
                <w:sz w:val="22"/>
                <w:szCs w:val="22"/>
              </w:rPr>
              <w:t>Рандомизированное</w:t>
            </w:r>
            <w:proofErr w:type="spellEnd"/>
            <w:r w:rsidRPr="00BB13AC">
              <w:rPr>
                <w:sz w:val="22"/>
                <w:szCs w:val="22"/>
              </w:rPr>
              <w:t xml:space="preserve"> исследование с активным контролем для оценки эффективности и безопасности Сульбактама-ETX2514 для внутривенного введения в лечении пациентов с инфекциями, вызванными комплексом </w:t>
            </w:r>
            <w:proofErr w:type="spellStart"/>
            <w:r w:rsidRPr="00BB13AC">
              <w:rPr>
                <w:sz w:val="22"/>
                <w:szCs w:val="22"/>
              </w:rPr>
              <w:t>Acinetobacter</w:t>
            </w:r>
            <w:proofErr w:type="spellEnd"/>
            <w:r w:rsidRPr="00BB13AC">
              <w:rPr>
                <w:sz w:val="22"/>
                <w:szCs w:val="22"/>
              </w:rPr>
              <w:t xml:space="preserve"> </w:t>
            </w:r>
            <w:proofErr w:type="spellStart"/>
            <w:r w:rsidRPr="00BB13AC">
              <w:rPr>
                <w:sz w:val="22"/>
                <w:szCs w:val="22"/>
              </w:rPr>
              <w:t>baumannii</w:t>
            </w:r>
            <w:proofErr w:type="spellEnd"/>
            <w:r w:rsidRPr="00BB13AC">
              <w:rPr>
                <w:sz w:val="22"/>
                <w:szCs w:val="22"/>
              </w:rPr>
              <w:t xml:space="preserve"> </w:t>
            </w:r>
            <w:proofErr w:type="spellStart"/>
            <w:r w:rsidRPr="00BB13AC">
              <w:rPr>
                <w:sz w:val="22"/>
                <w:szCs w:val="22"/>
              </w:rPr>
              <w:t>calcoaceticus</w:t>
            </w:r>
            <w:proofErr w:type="spellEnd"/>
            <w:r w:rsidRPr="009C23B2">
              <w:rPr>
                <w:sz w:val="22"/>
                <w:szCs w:val="22"/>
              </w:rPr>
              <w:t>, ГКБ1</w:t>
            </w:r>
          </w:p>
        </w:tc>
      </w:tr>
      <w:tr w:rsidR="00252411" w:rsidRPr="00BF4590" w:rsidTr="00252411">
        <w:tblPrEx>
          <w:tblLook w:val="04A0" w:firstRow="1" w:lastRow="0" w:firstColumn="1" w:lastColumn="0" w:noHBand="0" w:noVBand="1"/>
        </w:tblPrEx>
        <w:trPr>
          <w:gridAfter w:val="1"/>
          <w:wAfter w:w="26" w:type="pct"/>
          <w:trHeight w:val="255"/>
        </w:trPr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11" w:rsidRPr="009C23B2" w:rsidRDefault="00252411" w:rsidP="00252411">
            <w:pPr>
              <w:rPr>
                <w:sz w:val="22"/>
                <w:szCs w:val="22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11" w:rsidRPr="009C23B2" w:rsidRDefault="00252411" w:rsidP="00252411">
            <w:pPr>
              <w:rPr>
                <w:sz w:val="22"/>
                <w:szCs w:val="22"/>
              </w:rPr>
            </w:pPr>
            <w:r w:rsidRPr="00BB13AC">
              <w:rPr>
                <w:sz w:val="22"/>
                <w:szCs w:val="22"/>
              </w:rPr>
              <w:t xml:space="preserve">Международное </w:t>
            </w:r>
            <w:proofErr w:type="spellStart"/>
            <w:r w:rsidRPr="00BB13AC">
              <w:rPr>
                <w:sz w:val="22"/>
                <w:szCs w:val="22"/>
              </w:rPr>
              <w:t>рандомизированное</w:t>
            </w:r>
            <w:proofErr w:type="spellEnd"/>
            <w:r w:rsidRPr="00BB13AC">
              <w:rPr>
                <w:sz w:val="22"/>
                <w:szCs w:val="22"/>
              </w:rPr>
              <w:t xml:space="preserve"> двойное слепое исследование III фазы с активным препаратом сравнения для изучения безопасности, переносимости и эффективности комбинированного препарата </w:t>
            </w:r>
            <w:proofErr w:type="spellStart"/>
            <w:r w:rsidRPr="00BB13AC">
              <w:rPr>
                <w:sz w:val="22"/>
                <w:szCs w:val="22"/>
              </w:rPr>
              <w:t>имипенем</w:t>
            </w:r>
            <w:proofErr w:type="spellEnd"/>
            <w:r w:rsidRPr="00BB13AC">
              <w:rPr>
                <w:sz w:val="22"/>
                <w:szCs w:val="22"/>
              </w:rPr>
              <w:t>/</w:t>
            </w:r>
            <w:proofErr w:type="spellStart"/>
            <w:r w:rsidRPr="00BB13AC">
              <w:rPr>
                <w:sz w:val="22"/>
                <w:szCs w:val="22"/>
              </w:rPr>
              <w:t>циластатин</w:t>
            </w:r>
            <w:proofErr w:type="spellEnd"/>
            <w:r w:rsidRPr="00BB13AC">
              <w:rPr>
                <w:sz w:val="22"/>
                <w:szCs w:val="22"/>
              </w:rPr>
              <w:t>/</w:t>
            </w:r>
            <w:proofErr w:type="spellStart"/>
            <w:r w:rsidRPr="00BB13AC">
              <w:rPr>
                <w:sz w:val="22"/>
                <w:szCs w:val="22"/>
              </w:rPr>
              <w:t>релебактам</w:t>
            </w:r>
            <w:proofErr w:type="spellEnd"/>
            <w:r w:rsidRPr="00BB13AC">
              <w:rPr>
                <w:sz w:val="22"/>
                <w:szCs w:val="22"/>
              </w:rPr>
              <w:t xml:space="preserve"> (МК-7655А) по сравнению с </w:t>
            </w:r>
            <w:proofErr w:type="spellStart"/>
            <w:r w:rsidRPr="00BB13AC">
              <w:rPr>
                <w:sz w:val="22"/>
                <w:szCs w:val="22"/>
              </w:rPr>
              <w:t>пиперациллином</w:t>
            </w:r>
            <w:proofErr w:type="spellEnd"/>
            <w:r w:rsidRPr="00BB13AC">
              <w:rPr>
                <w:sz w:val="22"/>
                <w:szCs w:val="22"/>
              </w:rPr>
              <w:t>/</w:t>
            </w:r>
            <w:proofErr w:type="spellStart"/>
            <w:r w:rsidRPr="00BB13AC">
              <w:rPr>
                <w:sz w:val="22"/>
                <w:szCs w:val="22"/>
              </w:rPr>
              <w:t>тазобактамом</w:t>
            </w:r>
            <w:proofErr w:type="spellEnd"/>
            <w:r w:rsidRPr="00BB13AC">
              <w:rPr>
                <w:sz w:val="22"/>
                <w:szCs w:val="22"/>
              </w:rPr>
              <w:t xml:space="preserve"> у пациентов с госпитальной или ИВЛ-ассоциированной бактериальной пневмонией</w:t>
            </w:r>
            <w:r w:rsidRPr="009C23B2">
              <w:rPr>
                <w:sz w:val="22"/>
                <w:szCs w:val="22"/>
              </w:rPr>
              <w:t>, ГКБ1</w:t>
            </w:r>
          </w:p>
        </w:tc>
      </w:tr>
      <w:tr w:rsidR="00252411" w:rsidRPr="00BF4590" w:rsidTr="00252411">
        <w:tblPrEx>
          <w:tblLook w:val="04A0" w:firstRow="1" w:lastRow="0" w:firstColumn="1" w:lastColumn="0" w:noHBand="0" w:noVBand="1"/>
        </w:tblPrEx>
        <w:trPr>
          <w:gridAfter w:val="1"/>
          <w:wAfter w:w="26" w:type="pct"/>
          <w:trHeight w:val="255"/>
        </w:trPr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11" w:rsidRPr="009C23B2" w:rsidRDefault="00252411" w:rsidP="00252411">
            <w:pPr>
              <w:rPr>
                <w:sz w:val="22"/>
                <w:szCs w:val="22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11" w:rsidRPr="009C23B2" w:rsidRDefault="00252411" w:rsidP="00252411">
            <w:pPr>
              <w:rPr>
                <w:sz w:val="22"/>
                <w:szCs w:val="22"/>
              </w:rPr>
            </w:pPr>
            <w:r w:rsidRPr="009C23B2">
              <w:rPr>
                <w:sz w:val="22"/>
                <w:szCs w:val="22"/>
              </w:rPr>
              <w:t xml:space="preserve">Исследование </w:t>
            </w:r>
            <w:proofErr w:type="spellStart"/>
            <w:r w:rsidRPr="009C23B2">
              <w:rPr>
                <w:sz w:val="22"/>
                <w:szCs w:val="22"/>
              </w:rPr>
              <w:t>моноклональных</w:t>
            </w:r>
            <w:proofErr w:type="spellEnd"/>
            <w:r w:rsidRPr="009C23B2">
              <w:rPr>
                <w:sz w:val="22"/>
                <w:szCs w:val="22"/>
              </w:rPr>
              <w:t xml:space="preserve"> антител к стафилококку у больных </w:t>
            </w:r>
            <w:r>
              <w:rPr>
                <w:sz w:val="22"/>
                <w:szCs w:val="22"/>
              </w:rPr>
              <w:t xml:space="preserve">с пневмонией </w:t>
            </w:r>
            <w:r w:rsidRPr="009C23B2">
              <w:rPr>
                <w:sz w:val="22"/>
                <w:szCs w:val="22"/>
              </w:rPr>
              <w:t>на ИВЛ, ГКБ1</w:t>
            </w:r>
          </w:p>
        </w:tc>
      </w:tr>
    </w:tbl>
    <w:p w:rsidR="00EE73E1" w:rsidRDefault="00EE73E1" w:rsidP="00BB5A4E">
      <w:pPr>
        <w:rPr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011"/>
        <w:gridCol w:w="2327"/>
        <w:gridCol w:w="1207"/>
        <w:gridCol w:w="1059"/>
        <w:gridCol w:w="2182"/>
      </w:tblGrid>
      <w:tr w:rsidR="00EE73E1" w:rsidRPr="00AF7D8E" w:rsidTr="00BF1343">
        <w:trPr>
          <w:trHeight w:val="499"/>
        </w:trPr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73E1" w:rsidRPr="00AF7D8E" w:rsidRDefault="00EE73E1" w:rsidP="000215D1">
            <w:pPr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5C6A5F">
            <w:pPr>
              <w:rPr>
                <w:b/>
                <w:sz w:val="24"/>
                <w:szCs w:val="24"/>
              </w:rPr>
            </w:pPr>
            <w:r w:rsidRPr="00AF7D8E">
              <w:rPr>
                <w:b/>
                <w:sz w:val="24"/>
                <w:szCs w:val="24"/>
              </w:rPr>
              <w:t xml:space="preserve">           Таблица 11</w:t>
            </w:r>
          </w:p>
        </w:tc>
      </w:tr>
      <w:tr w:rsidR="00EE73E1" w:rsidRPr="00AF7D8E" w:rsidTr="00BF1343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E73E1" w:rsidRPr="00AF7D8E" w:rsidRDefault="00EE73E1" w:rsidP="00BA0032">
            <w:pPr>
              <w:jc w:val="center"/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Заполняется кафедрами патологической анатомии и судебно-медицинской экспертизы</w:t>
            </w:r>
          </w:p>
        </w:tc>
      </w:tr>
      <w:tr w:rsidR="00EE73E1" w:rsidRPr="00AF7D8E" w:rsidTr="00BF1343">
        <w:trPr>
          <w:trHeight w:val="405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 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73E1" w:rsidRPr="00AF7D8E" w:rsidRDefault="00EE73E1" w:rsidP="00365C2D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EE73E1" w:rsidRPr="00AF7D8E" w:rsidTr="00BF1343">
        <w:trPr>
          <w:trHeight w:val="255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Количество вскрытий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BF1343">
        <w:trPr>
          <w:trHeight w:val="255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 xml:space="preserve">Количество консультаций по </w:t>
            </w:r>
            <w:proofErr w:type="spellStart"/>
            <w:r w:rsidRPr="00AF7D8E">
              <w:rPr>
                <w:sz w:val="24"/>
                <w:szCs w:val="24"/>
              </w:rPr>
              <w:t>биоптатному</w:t>
            </w:r>
            <w:proofErr w:type="spellEnd"/>
            <w:r w:rsidRPr="00AF7D8E">
              <w:rPr>
                <w:sz w:val="24"/>
                <w:szCs w:val="24"/>
              </w:rPr>
              <w:t xml:space="preserve"> материалу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 w:rsidR="00EE73E1" w:rsidRPr="00AF7D8E" w:rsidTr="00FE3D91">
        <w:trPr>
          <w:trHeight w:val="243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Количество проведенных клинико-анатомических конференций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E1" w:rsidRPr="00AF7D8E" w:rsidRDefault="00EE73E1" w:rsidP="00BF1343">
            <w:pPr>
              <w:jc w:val="center"/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</w:tbl>
    <w:p w:rsidR="00EE73E1" w:rsidRDefault="00EE73E1" w:rsidP="00BB5A4E">
      <w:pPr>
        <w:rPr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011"/>
        <w:gridCol w:w="2327"/>
        <w:gridCol w:w="1207"/>
        <w:gridCol w:w="1059"/>
        <w:gridCol w:w="2182"/>
      </w:tblGrid>
      <w:tr w:rsidR="00EE73E1" w:rsidRPr="00AF7D8E" w:rsidTr="00BF1343">
        <w:trPr>
          <w:trHeight w:val="499"/>
        </w:trPr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73E1" w:rsidRPr="00AF7D8E" w:rsidRDefault="00EE73E1" w:rsidP="000215D1">
            <w:pPr>
              <w:rPr>
                <w:b/>
                <w:bCs/>
                <w:sz w:val="24"/>
                <w:szCs w:val="24"/>
              </w:rPr>
            </w:pPr>
            <w:r w:rsidRPr="00AF7D8E">
              <w:rPr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BF1343">
            <w:pPr>
              <w:rPr>
                <w:sz w:val="24"/>
                <w:szCs w:val="24"/>
              </w:rPr>
            </w:pPr>
            <w:r w:rsidRPr="00AF7D8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3E1" w:rsidRPr="00AF7D8E" w:rsidRDefault="00EE73E1" w:rsidP="005C6A5F">
            <w:pPr>
              <w:rPr>
                <w:b/>
                <w:sz w:val="24"/>
                <w:szCs w:val="24"/>
              </w:rPr>
            </w:pPr>
          </w:p>
        </w:tc>
      </w:tr>
    </w:tbl>
    <w:p w:rsidR="00EE73E1" w:rsidRDefault="00EE73E1" w:rsidP="00F43B45">
      <w:pPr>
        <w:spacing w:line="300" w:lineRule="auto"/>
        <w:jc w:val="both"/>
        <w:rPr>
          <w:b/>
          <w:sz w:val="22"/>
          <w:szCs w:val="22"/>
        </w:rPr>
      </w:pPr>
      <w:r w:rsidRPr="00AF7D8E">
        <w:rPr>
          <w:b/>
          <w:sz w:val="22"/>
          <w:szCs w:val="22"/>
        </w:rPr>
        <w:t xml:space="preserve"> Предложения кафедры по повышению эффективности и качества лечебной работы сотрудников клинической кафедры, степени участия в работе научно-консультативной поликлиники СГМУ совершенствованию совместной работы с клиническими базами и органами управления здравоохранения</w:t>
      </w:r>
    </w:p>
    <w:p w:rsidR="004E2444" w:rsidRPr="004E2444" w:rsidRDefault="004E2444" w:rsidP="00F43B45">
      <w:pPr>
        <w:spacing w:line="300" w:lineRule="auto"/>
        <w:jc w:val="both"/>
        <w:rPr>
          <w:sz w:val="22"/>
          <w:szCs w:val="22"/>
        </w:rPr>
      </w:pPr>
      <w:r w:rsidRPr="004E2444">
        <w:rPr>
          <w:sz w:val="22"/>
          <w:szCs w:val="22"/>
        </w:rPr>
        <w:t>Стимуляция лечебной работы сотрудников кафедр со стороны ЛПУ и СГМУ</w:t>
      </w:r>
    </w:p>
    <w:p w:rsidR="004E2444" w:rsidRDefault="004E2444" w:rsidP="004E2444">
      <w:pPr>
        <w:rPr>
          <w:sz w:val="22"/>
          <w:szCs w:val="22"/>
        </w:rPr>
      </w:pPr>
    </w:p>
    <w:p w:rsidR="004E2444" w:rsidRPr="004E2444" w:rsidRDefault="004E2444" w:rsidP="004E2444">
      <w:pPr>
        <w:rPr>
          <w:sz w:val="22"/>
          <w:szCs w:val="22"/>
        </w:rPr>
      </w:pPr>
      <w:r w:rsidRPr="004E2444">
        <w:rPr>
          <w:sz w:val="22"/>
          <w:szCs w:val="22"/>
        </w:rPr>
        <w:t xml:space="preserve">Заведующий кафедрой анестезиологии и реаниматологии, </w:t>
      </w:r>
    </w:p>
    <w:p w:rsidR="004E2444" w:rsidRPr="004E2444" w:rsidRDefault="004E2444" w:rsidP="004E2444">
      <w:pPr>
        <w:rPr>
          <w:sz w:val="22"/>
          <w:szCs w:val="22"/>
        </w:rPr>
      </w:pPr>
      <w:r w:rsidRPr="004E2444">
        <w:rPr>
          <w:sz w:val="22"/>
          <w:szCs w:val="22"/>
        </w:rPr>
        <w:t>проф.</w:t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</w:r>
      <w:r w:rsidRPr="004E2444">
        <w:rPr>
          <w:sz w:val="22"/>
          <w:szCs w:val="22"/>
        </w:rPr>
        <w:tab/>
        <w:t xml:space="preserve"> Киров М.Ю.</w:t>
      </w:r>
    </w:p>
    <w:p w:rsidR="004E2444" w:rsidRPr="004E2444" w:rsidRDefault="004E2444" w:rsidP="004E2444">
      <w:pPr>
        <w:rPr>
          <w:sz w:val="22"/>
          <w:szCs w:val="22"/>
        </w:rPr>
      </w:pPr>
    </w:p>
    <w:p w:rsidR="00EE73E1" w:rsidRPr="00AF7D8E" w:rsidRDefault="00EE73E1" w:rsidP="004E2444">
      <w:pPr>
        <w:rPr>
          <w:color w:val="17365D"/>
          <w:sz w:val="24"/>
          <w:szCs w:val="24"/>
        </w:rPr>
      </w:pPr>
      <w:r>
        <w:rPr>
          <w:sz w:val="22"/>
          <w:szCs w:val="22"/>
        </w:rPr>
        <w:t>12.01.2022</w:t>
      </w:r>
    </w:p>
    <w:sectPr w:rsidR="00EE73E1" w:rsidRPr="00AF7D8E" w:rsidSect="00BE61F3">
      <w:footerReference w:type="default" r:id="rId11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A2" w:rsidRDefault="00BF3BA2" w:rsidP="00C33C18">
      <w:r>
        <w:separator/>
      </w:r>
    </w:p>
  </w:endnote>
  <w:endnote w:type="continuationSeparator" w:id="0">
    <w:p w:rsidR="00BF3BA2" w:rsidRDefault="00BF3BA2" w:rsidP="00C3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11" w:rsidRDefault="0025241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610">
      <w:rPr>
        <w:noProof/>
      </w:rPr>
      <w:t>13</w:t>
    </w:r>
    <w:r>
      <w:rPr>
        <w:noProof/>
      </w:rPr>
      <w:fldChar w:fldCharType="end"/>
    </w:r>
  </w:p>
  <w:p w:rsidR="00252411" w:rsidRDefault="002524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A2" w:rsidRDefault="00BF3BA2" w:rsidP="00C33C18">
      <w:r>
        <w:separator/>
      </w:r>
    </w:p>
  </w:footnote>
  <w:footnote w:type="continuationSeparator" w:id="0">
    <w:p w:rsidR="00BF3BA2" w:rsidRDefault="00BF3BA2" w:rsidP="00C3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9C9"/>
    <w:multiLevelType w:val="hybridMultilevel"/>
    <w:tmpl w:val="6156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4234"/>
    <w:multiLevelType w:val="hybridMultilevel"/>
    <w:tmpl w:val="196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83036"/>
    <w:multiLevelType w:val="multilevel"/>
    <w:tmpl w:val="0882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81569D"/>
    <w:multiLevelType w:val="hybridMultilevel"/>
    <w:tmpl w:val="0658A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137EA"/>
    <w:multiLevelType w:val="hybridMultilevel"/>
    <w:tmpl w:val="155A75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693F3E"/>
    <w:multiLevelType w:val="hybridMultilevel"/>
    <w:tmpl w:val="F7A0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C4CCE"/>
    <w:multiLevelType w:val="hybridMultilevel"/>
    <w:tmpl w:val="5CE4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C05EA7"/>
    <w:multiLevelType w:val="hybridMultilevel"/>
    <w:tmpl w:val="FECEE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107C67"/>
    <w:multiLevelType w:val="hybridMultilevel"/>
    <w:tmpl w:val="306E5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1B65F5"/>
    <w:multiLevelType w:val="hybridMultilevel"/>
    <w:tmpl w:val="5A1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4310F"/>
    <w:multiLevelType w:val="hybridMultilevel"/>
    <w:tmpl w:val="8BD8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295"/>
    <w:multiLevelType w:val="hybridMultilevel"/>
    <w:tmpl w:val="00FE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030C7A"/>
    <w:multiLevelType w:val="hybridMultilevel"/>
    <w:tmpl w:val="84DA3B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9252DB"/>
    <w:multiLevelType w:val="hybridMultilevel"/>
    <w:tmpl w:val="C7A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3368A0"/>
    <w:multiLevelType w:val="multilevel"/>
    <w:tmpl w:val="0882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827416"/>
    <w:multiLevelType w:val="hybridMultilevel"/>
    <w:tmpl w:val="D94E3BE2"/>
    <w:lvl w:ilvl="0" w:tplc="1934534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E2356F"/>
    <w:multiLevelType w:val="hybridMultilevel"/>
    <w:tmpl w:val="6318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9B17DA"/>
    <w:multiLevelType w:val="hybridMultilevel"/>
    <w:tmpl w:val="663C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5D1934"/>
    <w:multiLevelType w:val="hybridMultilevel"/>
    <w:tmpl w:val="D92037F6"/>
    <w:lvl w:ilvl="0" w:tplc="0A6AEF6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D40529"/>
    <w:multiLevelType w:val="hybridMultilevel"/>
    <w:tmpl w:val="5F32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B0913"/>
    <w:multiLevelType w:val="hybridMultilevel"/>
    <w:tmpl w:val="B982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993D2F"/>
    <w:multiLevelType w:val="multilevel"/>
    <w:tmpl w:val="0882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EA13B7"/>
    <w:multiLevelType w:val="hybridMultilevel"/>
    <w:tmpl w:val="5778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8536C9"/>
    <w:multiLevelType w:val="hybridMultilevel"/>
    <w:tmpl w:val="3F168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CD7417"/>
    <w:multiLevelType w:val="hybridMultilevel"/>
    <w:tmpl w:val="37CE5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EA450C"/>
    <w:multiLevelType w:val="hybridMultilevel"/>
    <w:tmpl w:val="5778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45167C"/>
    <w:multiLevelType w:val="hybridMultilevel"/>
    <w:tmpl w:val="92F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6774F8"/>
    <w:multiLevelType w:val="hybridMultilevel"/>
    <w:tmpl w:val="24763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FA4A43"/>
    <w:multiLevelType w:val="hybridMultilevel"/>
    <w:tmpl w:val="67966D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6C5F6C"/>
    <w:multiLevelType w:val="hybridMultilevel"/>
    <w:tmpl w:val="65CE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6B35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2A45909"/>
    <w:multiLevelType w:val="hybridMultilevel"/>
    <w:tmpl w:val="2BE43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4231F3"/>
    <w:multiLevelType w:val="hybridMultilevel"/>
    <w:tmpl w:val="EE2E0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4"/>
  </w:num>
  <w:num w:numId="8">
    <w:abstractNumId w:val="3"/>
  </w:num>
  <w:num w:numId="9">
    <w:abstractNumId w:val="32"/>
  </w:num>
  <w:num w:numId="10">
    <w:abstractNumId w:val="12"/>
  </w:num>
  <w:num w:numId="11">
    <w:abstractNumId w:val="27"/>
  </w:num>
  <w:num w:numId="12">
    <w:abstractNumId w:val="15"/>
  </w:num>
  <w:num w:numId="13">
    <w:abstractNumId w:val="28"/>
  </w:num>
  <w:num w:numId="14">
    <w:abstractNumId w:val="23"/>
  </w:num>
  <w:num w:numId="15">
    <w:abstractNumId w:val="31"/>
  </w:num>
  <w:num w:numId="16">
    <w:abstractNumId w:val="4"/>
  </w:num>
  <w:num w:numId="17">
    <w:abstractNumId w:val="18"/>
  </w:num>
  <w:num w:numId="18">
    <w:abstractNumId w:val="5"/>
  </w:num>
  <w:num w:numId="19">
    <w:abstractNumId w:val="21"/>
  </w:num>
  <w:num w:numId="20">
    <w:abstractNumId w:val="26"/>
  </w:num>
  <w:num w:numId="21">
    <w:abstractNumId w:val="29"/>
  </w:num>
  <w:num w:numId="22">
    <w:abstractNumId w:val="17"/>
  </w:num>
  <w:num w:numId="23">
    <w:abstractNumId w:val="1"/>
  </w:num>
  <w:num w:numId="24">
    <w:abstractNumId w:val="22"/>
  </w:num>
  <w:num w:numId="25">
    <w:abstractNumId w:val="2"/>
  </w:num>
  <w:num w:numId="26">
    <w:abstractNumId w:val="9"/>
  </w:num>
  <w:num w:numId="27">
    <w:abstractNumId w:val="14"/>
  </w:num>
  <w:num w:numId="28">
    <w:abstractNumId w:val="25"/>
  </w:num>
  <w:num w:numId="29">
    <w:abstractNumId w:val="13"/>
  </w:num>
  <w:num w:numId="30">
    <w:abstractNumId w:val="19"/>
  </w:num>
  <w:num w:numId="31">
    <w:abstractNumId w:val="7"/>
  </w:num>
  <w:num w:numId="32">
    <w:abstractNumId w:val="16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3B6"/>
    <w:rsid w:val="000002FF"/>
    <w:rsid w:val="00002101"/>
    <w:rsid w:val="00016053"/>
    <w:rsid w:val="000215D1"/>
    <w:rsid w:val="00032583"/>
    <w:rsid w:val="000330F4"/>
    <w:rsid w:val="00034BDF"/>
    <w:rsid w:val="00042E05"/>
    <w:rsid w:val="00053518"/>
    <w:rsid w:val="000539EA"/>
    <w:rsid w:val="00055980"/>
    <w:rsid w:val="00055DAD"/>
    <w:rsid w:val="00055F2B"/>
    <w:rsid w:val="000608A5"/>
    <w:rsid w:val="00065075"/>
    <w:rsid w:val="00071C8C"/>
    <w:rsid w:val="00072058"/>
    <w:rsid w:val="00085E49"/>
    <w:rsid w:val="0009171D"/>
    <w:rsid w:val="00092583"/>
    <w:rsid w:val="00094532"/>
    <w:rsid w:val="000A041A"/>
    <w:rsid w:val="000A3CAA"/>
    <w:rsid w:val="000A6884"/>
    <w:rsid w:val="000A7095"/>
    <w:rsid w:val="000A7AC5"/>
    <w:rsid w:val="000C45DD"/>
    <w:rsid w:val="000C7E34"/>
    <w:rsid w:val="000C7FDE"/>
    <w:rsid w:val="000D2DE2"/>
    <w:rsid w:val="000F2A4D"/>
    <w:rsid w:val="000F7551"/>
    <w:rsid w:val="000F7E6A"/>
    <w:rsid w:val="00103E3F"/>
    <w:rsid w:val="0010564A"/>
    <w:rsid w:val="00110242"/>
    <w:rsid w:val="00111650"/>
    <w:rsid w:val="00111AEE"/>
    <w:rsid w:val="00115CC0"/>
    <w:rsid w:val="0012047F"/>
    <w:rsid w:val="00121BD3"/>
    <w:rsid w:val="001227B3"/>
    <w:rsid w:val="00126192"/>
    <w:rsid w:val="00127389"/>
    <w:rsid w:val="0012774F"/>
    <w:rsid w:val="00127A88"/>
    <w:rsid w:val="00134EB3"/>
    <w:rsid w:val="00137B6F"/>
    <w:rsid w:val="00140486"/>
    <w:rsid w:val="001464DA"/>
    <w:rsid w:val="001504F8"/>
    <w:rsid w:val="001555B4"/>
    <w:rsid w:val="00161EBF"/>
    <w:rsid w:val="001726B4"/>
    <w:rsid w:val="001750FB"/>
    <w:rsid w:val="0018734D"/>
    <w:rsid w:val="00193837"/>
    <w:rsid w:val="001954D9"/>
    <w:rsid w:val="001A3C44"/>
    <w:rsid w:val="001A6CB9"/>
    <w:rsid w:val="001B24D0"/>
    <w:rsid w:val="001B26D7"/>
    <w:rsid w:val="001B6720"/>
    <w:rsid w:val="001B7335"/>
    <w:rsid w:val="001D0618"/>
    <w:rsid w:val="001E053F"/>
    <w:rsid w:val="001E26BC"/>
    <w:rsid w:val="001E4291"/>
    <w:rsid w:val="001E561C"/>
    <w:rsid w:val="001F1E05"/>
    <w:rsid w:val="00205496"/>
    <w:rsid w:val="00205820"/>
    <w:rsid w:val="00210D1A"/>
    <w:rsid w:val="002125F2"/>
    <w:rsid w:val="00215472"/>
    <w:rsid w:val="0022525C"/>
    <w:rsid w:val="00240B15"/>
    <w:rsid w:val="00240D27"/>
    <w:rsid w:val="00245B74"/>
    <w:rsid w:val="00250B97"/>
    <w:rsid w:val="00252411"/>
    <w:rsid w:val="002531BD"/>
    <w:rsid w:val="00253B39"/>
    <w:rsid w:val="00254882"/>
    <w:rsid w:val="00262DD6"/>
    <w:rsid w:val="00265389"/>
    <w:rsid w:val="00265A31"/>
    <w:rsid w:val="00272357"/>
    <w:rsid w:val="00280D69"/>
    <w:rsid w:val="00280F50"/>
    <w:rsid w:val="00283174"/>
    <w:rsid w:val="0028671B"/>
    <w:rsid w:val="002900E4"/>
    <w:rsid w:val="002938A0"/>
    <w:rsid w:val="002968A4"/>
    <w:rsid w:val="002A5EB7"/>
    <w:rsid w:val="002B3297"/>
    <w:rsid w:val="002B54AC"/>
    <w:rsid w:val="002B5868"/>
    <w:rsid w:val="002B659B"/>
    <w:rsid w:val="002C47F4"/>
    <w:rsid w:val="002D38D7"/>
    <w:rsid w:val="002D5230"/>
    <w:rsid w:val="002E211E"/>
    <w:rsid w:val="002E544F"/>
    <w:rsid w:val="002E59D8"/>
    <w:rsid w:val="002F3A24"/>
    <w:rsid w:val="00306819"/>
    <w:rsid w:val="0031308C"/>
    <w:rsid w:val="00337B06"/>
    <w:rsid w:val="0035472D"/>
    <w:rsid w:val="00361764"/>
    <w:rsid w:val="00363895"/>
    <w:rsid w:val="003642C7"/>
    <w:rsid w:val="00365C2D"/>
    <w:rsid w:val="003666F5"/>
    <w:rsid w:val="00366937"/>
    <w:rsid w:val="00370B26"/>
    <w:rsid w:val="00371F2D"/>
    <w:rsid w:val="003732A7"/>
    <w:rsid w:val="003748E1"/>
    <w:rsid w:val="0038077F"/>
    <w:rsid w:val="00381A8C"/>
    <w:rsid w:val="00383A60"/>
    <w:rsid w:val="00391BF3"/>
    <w:rsid w:val="00396519"/>
    <w:rsid w:val="00396F7E"/>
    <w:rsid w:val="003A0BA5"/>
    <w:rsid w:val="003A4FE1"/>
    <w:rsid w:val="003B1BBC"/>
    <w:rsid w:val="003B3F08"/>
    <w:rsid w:val="003B42B6"/>
    <w:rsid w:val="003B6B39"/>
    <w:rsid w:val="003C0309"/>
    <w:rsid w:val="003C3D3F"/>
    <w:rsid w:val="003D08E5"/>
    <w:rsid w:val="003D6011"/>
    <w:rsid w:val="003D7EE9"/>
    <w:rsid w:val="003E1610"/>
    <w:rsid w:val="003E2EB3"/>
    <w:rsid w:val="003E6508"/>
    <w:rsid w:val="003F097B"/>
    <w:rsid w:val="003F1FC4"/>
    <w:rsid w:val="003F3C32"/>
    <w:rsid w:val="003F3EA1"/>
    <w:rsid w:val="003F5BBD"/>
    <w:rsid w:val="003F7930"/>
    <w:rsid w:val="00400101"/>
    <w:rsid w:val="004023CA"/>
    <w:rsid w:val="004034F1"/>
    <w:rsid w:val="00406936"/>
    <w:rsid w:val="00410318"/>
    <w:rsid w:val="004138DD"/>
    <w:rsid w:val="00414A88"/>
    <w:rsid w:val="00417E2C"/>
    <w:rsid w:val="004217E5"/>
    <w:rsid w:val="00423981"/>
    <w:rsid w:val="00423B54"/>
    <w:rsid w:val="00424621"/>
    <w:rsid w:val="00427B90"/>
    <w:rsid w:val="00431237"/>
    <w:rsid w:val="004325D3"/>
    <w:rsid w:val="00441269"/>
    <w:rsid w:val="004451A1"/>
    <w:rsid w:val="00450EC1"/>
    <w:rsid w:val="004556F7"/>
    <w:rsid w:val="004569BC"/>
    <w:rsid w:val="00465CA8"/>
    <w:rsid w:val="00475834"/>
    <w:rsid w:val="00476259"/>
    <w:rsid w:val="004861CA"/>
    <w:rsid w:val="004908D0"/>
    <w:rsid w:val="00490BE5"/>
    <w:rsid w:val="00495DD7"/>
    <w:rsid w:val="00495FDE"/>
    <w:rsid w:val="00497872"/>
    <w:rsid w:val="004A5A92"/>
    <w:rsid w:val="004B0538"/>
    <w:rsid w:val="004B396F"/>
    <w:rsid w:val="004B6DD9"/>
    <w:rsid w:val="004C63CA"/>
    <w:rsid w:val="004C7F8B"/>
    <w:rsid w:val="004D3AC0"/>
    <w:rsid w:val="004D51A8"/>
    <w:rsid w:val="004D6E0B"/>
    <w:rsid w:val="004E2444"/>
    <w:rsid w:val="004F0623"/>
    <w:rsid w:val="004F38D4"/>
    <w:rsid w:val="005017E1"/>
    <w:rsid w:val="00510F74"/>
    <w:rsid w:val="005128C9"/>
    <w:rsid w:val="00521BC1"/>
    <w:rsid w:val="0052794F"/>
    <w:rsid w:val="00530EE6"/>
    <w:rsid w:val="00532689"/>
    <w:rsid w:val="00533D36"/>
    <w:rsid w:val="00540D69"/>
    <w:rsid w:val="0054150C"/>
    <w:rsid w:val="00553FCF"/>
    <w:rsid w:val="005552E9"/>
    <w:rsid w:val="0055658D"/>
    <w:rsid w:val="005625F9"/>
    <w:rsid w:val="005742EC"/>
    <w:rsid w:val="00574AC8"/>
    <w:rsid w:val="005808F7"/>
    <w:rsid w:val="0058129A"/>
    <w:rsid w:val="00582091"/>
    <w:rsid w:val="00590C4F"/>
    <w:rsid w:val="00592D7A"/>
    <w:rsid w:val="00592E1A"/>
    <w:rsid w:val="005972D6"/>
    <w:rsid w:val="005A004A"/>
    <w:rsid w:val="005A2840"/>
    <w:rsid w:val="005A5E7E"/>
    <w:rsid w:val="005A65CB"/>
    <w:rsid w:val="005B0FA0"/>
    <w:rsid w:val="005C16D2"/>
    <w:rsid w:val="005C6A5F"/>
    <w:rsid w:val="005D621D"/>
    <w:rsid w:val="005D6951"/>
    <w:rsid w:val="005E0718"/>
    <w:rsid w:val="005E43D6"/>
    <w:rsid w:val="005F3E8F"/>
    <w:rsid w:val="005F42B4"/>
    <w:rsid w:val="006014B4"/>
    <w:rsid w:val="00601DD7"/>
    <w:rsid w:val="0061057C"/>
    <w:rsid w:val="00611BCA"/>
    <w:rsid w:val="00615D91"/>
    <w:rsid w:val="006300DA"/>
    <w:rsid w:val="00631004"/>
    <w:rsid w:val="006310E4"/>
    <w:rsid w:val="00635404"/>
    <w:rsid w:val="00635CFE"/>
    <w:rsid w:val="00641DA9"/>
    <w:rsid w:val="006431EA"/>
    <w:rsid w:val="00643F05"/>
    <w:rsid w:val="00646154"/>
    <w:rsid w:val="00646D8A"/>
    <w:rsid w:val="00660B1A"/>
    <w:rsid w:val="00663474"/>
    <w:rsid w:val="0066715B"/>
    <w:rsid w:val="006747A4"/>
    <w:rsid w:val="0069488B"/>
    <w:rsid w:val="006952DA"/>
    <w:rsid w:val="00695CF0"/>
    <w:rsid w:val="0069614A"/>
    <w:rsid w:val="006A6DDF"/>
    <w:rsid w:val="006B0A7B"/>
    <w:rsid w:val="006B1817"/>
    <w:rsid w:val="006B4411"/>
    <w:rsid w:val="006C0912"/>
    <w:rsid w:val="006D0564"/>
    <w:rsid w:val="006D10A3"/>
    <w:rsid w:val="006D4D6A"/>
    <w:rsid w:val="006D6545"/>
    <w:rsid w:val="006E1C3C"/>
    <w:rsid w:val="006E536C"/>
    <w:rsid w:val="006F1E4B"/>
    <w:rsid w:val="006F4E93"/>
    <w:rsid w:val="00704678"/>
    <w:rsid w:val="00704F2A"/>
    <w:rsid w:val="00705C9D"/>
    <w:rsid w:val="00713FD4"/>
    <w:rsid w:val="00715610"/>
    <w:rsid w:val="00716023"/>
    <w:rsid w:val="00717BD0"/>
    <w:rsid w:val="0073208C"/>
    <w:rsid w:val="00734A38"/>
    <w:rsid w:val="00736826"/>
    <w:rsid w:val="00747202"/>
    <w:rsid w:val="00747E86"/>
    <w:rsid w:val="007554EA"/>
    <w:rsid w:val="007569A9"/>
    <w:rsid w:val="00757580"/>
    <w:rsid w:val="00761736"/>
    <w:rsid w:val="00765F88"/>
    <w:rsid w:val="00767A06"/>
    <w:rsid w:val="00771776"/>
    <w:rsid w:val="007719A3"/>
    <w:rsid w:val="0077365A"/>
    <w:rsid w:val="00774DCE"/>
    <w:rsid w:val="0079733E"/>
    <w:rsid w:val="00797A4F"/>
    <w:rsid w:val="007A512A"/>
    <w:rsid w:val="007A6439"/>
    <w:rsid w:val="007B0A35"/>
    <w:rsid w:val="007B5E7B"/>
    <w:rsid w:val="007C31DC"/>
    <w:rsid w:val="007C7C10"/>
    <w:rsid w:val="007D3031"/>
    <w:rsid w:val="007D7F6A"/>
    <w:rsid w:val="007E617D"/>
    <w:rsid w:val="007F19E1"/>
    <w:rsid w:val="007F2C49"/>
    <w:rsid w:val="007F6BA5"/>
    <w:rsid w:val="00803FCE"/>
    <w:rsid w:val="008105FB"/>
    <w:rsid w:val="00816D8C"/>
    <w:rsid w:val="00817385"/>
    <w:rsid w:val="00817F53"/>
    <w:rsid w:val="0082021E"/>
    <w:rsid w:val="008206F3"/>
    <w:rsid w:val="008213B9"/>
    <w:rsid w:val="0082573D"/>
    <w:rsid w:val="00831CF9"/>
    <w:rsid w:val="00835B81"/>
    <w:rsid w:val="00841229"/>
    <w:rsid w:val="008510DF"/>
    <w:rsid w:val="00855F6A"/>
    <w:rsid w:val="008616BC"/>
    <w:rsid w:val="00863504"/>
    <w:rsid w:val="0086454D"/>
    <w:rsid w:val="00865E7D"/>
    <w:rsid w:val="00866E6A"/>
    <w:rsid w:val="0087050B"/>
    <w:rsid w:val="00871B6B"/>
    <w:rsid w:val="00871C99"/>
    <w:rsid w:val="00872E94"/>
    <w:rsid w:val="008747B2"/>
    <w:rsid w:val="00877676"/>
    <w:rsid w:val="00877840"/>
    <w:rsid w:val="008847BA"/>
    <w:rsid w:val="00885037"/>
    <w:rsid w:val="008875E6"/>
    <w:rsid w:val="0089239A"/>
    <w:rsid w:val="00892936"/>
    <w:rsid w:val="00893264"/>
    <w:rsid w:val="008939E0"/>
    <w:rsid w:val="00894A34"/>
    <w:rsid w:val="00895C8B"/>
    <w:rsid w:val="008A097A"/>
    <w:rsid w:val="008A351B"/>
    <w:rsid w:val="008A53A6"/>
    <w:rsid w:val="008A6104"/>
    <w:rsid w:val="008A68E8"/>
    <w:rsid w:val="008A7749"/>
    <w:rsid w:val="008B3BC4"/>
    <w:rsid w:val="008B493D"/>
    <w:rsid w:val="008B621C"/>
    <w:rsid w:val="008C6020"/>
    <w:rsid w:val="008D13BF"/>
    <w:rsid w:val="008D71DD"/>
    <w:rsid w:val="008E4AA8"/>
    <w:rsid w:val="008E4B82"/>
    <w:rsid w:val="008E5E6D"/>
    <w:rsid w:val="008F2C92"/>
    <w:rsid w:val="008F6A7C"/>
    <w:rsid w:val="00902B8D"/>
    <w:rsid w:val="0090316A"/>
    <w:rsid w:val="00910475"/>
    <w:rsid w:val="00914304"/>
    <w:rsid w:val="009155FE"/>
    <w:rsid w:val="00927576"/>
    <w:rsid w:val="00931541"/>
    <w:rsid w:val="00931F1F"/>
    <w:rsid w:val="0094101D"/>
    <w:rsid w:val="00943620"/>
    <w:rsid w:val="00945E5A"/>
    <w:rsid w:val="00950760"/>
    <w:rsid w:val="009515EE"/>
    <w:rsid w:val="00952194"/>
    <w:rsid w:val="00953F74"/>
    <w:rsid w:val="009566C0"/>
    <w:rsid w:val="00961324"/>
    <w:rsid w:val="009722EB"/>
    <w:rsid w:val="00973300"/>
    <w:rsid w:val="0097558A"/>
    <w:rsid w:val="00977317"/>
    <w:rsid w:val="00984A09"/>
    <w:rsid w:val="00990922"/>
    <w:rsid w:val="009910CE"/>
    <w:rsid w:val="0099198C"/>
    <w:rsid w:val="00992999"/>
    <w:rsid w:val="00995A8B"/>
    <w:rsid w:val="00996665"/>
    <w:rsid w:val="009973B6"/>
    <w:rsid w:val="009A1018"/>
    <w:rsid w:val="009A3469"/>
    <w:rsid w:val="009A42F9"/>
    <w:rsid w:val="009A4683"/>
    <w:rsid w:val="009B0774"/>
    <w:rsid w:val="009B7999"/>
    <w:rsid w:val="009C4CCD"/>
    <w:rsid w:val="009D3B47"/>
    <w:rsid w:val="009D4835"/>
    <w:rsid w:val="009D610F"/>
    <w:rsid w:val="009F7B7A"/>
    <w:rsid w:val="00A03066"/>
    <w:rsid w:val="00A460B6"/>
    <w:rsid w:val="00A465CE"/>
    <w:rsid w:val="00A51475"/>
    <w:rsid w:val="00A626E5"/>
    <w:rsid w:val="00A627EA"/>
    <w:rsid w:val="00A669C9"/>
    <w:rsid w:val="00A73D37"/>
    <w:rsid w:val="00A935A8"/>
    <w:rsid w:val="00A9547E"/>
    <w:rsid w:val="00A956D9"/>
    <w:rsid w:val="00AA1077"/>
    <w:rsid w:val="00AA649E"/>
    <w:rsid w:val="00AA6C09"/>
    <w:rsid w:val="00AC626B"/>
    <w:rsid w:val="00AD0EBE"/>
    <w:rsid w:val="00AD2CD2"/>
    <w:rsid w:val="00AD6932"/>
    <w:rsid w:val="00AE103D"/>
    <w:rsid w:val="00AE2737"/>
    <w:rsid w:val="00AE564E"/>
    <w:rsid w:val="00AF5431"/>
    <w:rsid w:val="00AF5F85"/>
    <w:rsid w:val="00AF7D8E"/>
    <w:rsid w:val="00B04BD4"/>
    <w:rsid w:val="00B058DD"/>
    <w:rsid w:val="00B06B33"/>
    <w:rsid w:val="00B06DE4"/>
    <w:rsid w:val="00B31E5D"/>
    <w:rsid w:val="00B33AC9"/>
    <w:rsid w:val="00B4733C"/>
    <w:rsid w:val="00B57AF8"/>
    <w:rsid w:val="00B628F5"/>
    <w:rsid w:val="00B7070C"/>
    <w:rsid w:val="00B737F9"/>
    <w:rsid w:val="00B7713E"/>
    <w:rsid w:val="00B77B35"/>
    <w:rsid w:val="00B85BDC"/>
    <w:rsid w:val="00B87C78"/>
    <w:rsid w:val="00B91D7C"/>
    <w:rsid w:val="00BA0032"/>
    <w:rsid w:val="00BA1644"/>
    <w:rsid w:val="00BA264E"/>
    <w:rsid w:val="00BB13AC"/>
    <w:rsid w:val="00BB2455"/>
    <w:rsid w:val="00BB5A4E"/>
    <w:rsid w:val="00BB7A62"/>
    <w:rsid w:val="00BC2DBF"/>
    <w:rsid w:val="00BC33B2"/>
    <w:rsid w:val="00BE61F3"/>
    <w:rsid w:val="00BE666A"/>
    <w:rsid w:val="00BF04E0"/>
    <w:rsid w:val="00BF1343"/>
    <w:rsid w:val="00BF3BA2"/>
    <w:rsid w:val="00C1283E"/>
    <w:rsid w:val="00C12C5E"/>
    <w:rsid w:val="00C12E91"/>
    <w:rsid w:val="00C3332E"/>
    <w:rsid w:val="00C33C18"/>
    <w:rsid w:val="00C41E2E"/>
    <w:rsid w:val="00C425F6"/>
    <w:rsid w:val="00C44B74"/>
    <w:rsid w:val="00C552B0"/>
    <w:rsid w:val="00C6564B"/>
    <w:rsid w:val="00C67A44"/>
    <w:rsid w:val="00C734BE"/>
    <w:rsid w:val="00C74BDF"/>
    <w:rsid w:val="00C810ED"/>
    <w:rsid w:val="00C85557"/>
    <w:rsid w:val="00C85576"/>
    <w:rsid w:val="00C86E27"/>
    <w:rsid w:val="00C920DC"/>
    <w:rsid w:val="00CB2B4E"/>
    <w:rsid w:val="00CB77DE"/>
    <w:rsid w:val="00CB7E38"/>
    <w:rsid w:val="00CC01DD"/>
    <w:rsid w:val="00CC3F91"/>
    <w:rsid w:val="00CC62AD"/>
    <w:rsid w:val="00CC6CF2"/>
    <w:rsid w:val="00CC7568"/>
    <w:rsid w:val="00CD07EB"/>
    <w:rsid w:val="00CD6387"/>
    <w:rsid w:val="00CE47D7"/>
    <w:rsid w:val="00CE509E"/>
    <w:rsid w:val="00CF042E"/>
    <w:rsid w:val="00CF5B94"/>
    <w:rsid w:val="00CF5CD8"/>
    <w:rsid w:val="00D04A5E"/>
    <w:rsid w:val="00D06B97"/>
    <w:rsid w:val="00D1046B"/>
    <w:rsid w:val="00D1120E"/>
    <w:rsid w:val="00D13217"/>
    <w:rsid w:val="00D1333E"/>
    <w:rsid w:val="00D21B06"/>
    <w:rsid w:val="00D25047"/>
    <w:rsid w:val="00D25558"/>
    <w:rsid w:val="00D31B4C"/>
    <w:rsid w:val="00D328C3"/>
    <w:rsid w:val="00D33C97"/>
    <w:rsid w:val="00D34DDE"/>
    <w:rsid w:val="00D371FC"/>
    <w:rsid w:val="00D37362"/>
    <w:rsid w:val="00D41261"/>
    <w:rsid w:val="00D549DA"/>
    <w:rsid w:val="00D6059E"/>
    <w:rsid w:val="00D644B9"/>
    <w:rsid w:val="00D75953"/>
    <w:rsid w:val="00D82320"/>
    <w:rsid w:val="00D86202"/>
    <w:rsid w:val="00D93CC5"/>
    <w:rsid w:val="00D962B6"/>
    <w:rsid w:val="00D962F6"/>
    <w:rsid w:val="00DA3ECC"/>
    <w:rsid w:val="00DB00B3"/>
    <w:rsid w:val="00DB06BD"/>
    <w:rsid w:val="00DB319E"/>
    <w:rsid w:val="00DB4116"/>
    <w:rsid w:val="00DC090F"/>
    <w:rsid w:val="00DC1836"/>
    <w:rsid w:val="00DC3965"/>
    <w:rsid w:val="00DC3BE4"/>
    <w:rsid w:val="00DC4B9E"/>
    <w:rsid w:val="00DC6766"/>
    <w:rsid w:val="00DD3A6F"/>
    <w:rsid w:val="00DD4AED"/>
    <w:rsid w:val="00DE23AB"/>
    <w:rsid w:val="00DE54BE"/>
    <w:rsid w:val="00DE5E46"/>
    <w:rsid w:val="00DF20B9"/>
    <w:rsid w:val="00DF5936"/>
    <w:rsid w:val="00DF7D0D"/>
    <w:rsid w:val="00E07069"/>
    <w:rsid w:val="00E07A07"/>
    <w:rsid w:val="00E11DCF"/>
    <w:rsid w:val="00E14F15"/>
    <w:rsid w:val="00E15CED"/>
    <w:rsid w:val="00E21892"/>
    <w:rsid w:val="00E31BFA"/>
    <w:rsid w:val="00E332A2"/>
    <w:rsid w:val="00E43FFD"/>
    <w:rsid w:val="00E45520"/>
    <w:rsid w:val="00E476FF"/>
    <w:rsid w:val="00E52097"/>
    <w:rsid w:val="00E5563C"/>
    <w:rsid w:val="00E56DFF"/>
    <w:rsid w:val="00E65C94"/>
    <w:rsid w:val="00E76C97"/>
    <w:rsid w:val="00E80AF2"/>
    <w:rsid w:val="00E8118E"/>
    <w:rsid w:val="00E8194B"/>
    <w:rsid w:val="00E84ACA"/>
    <w:rsid w:val="00E85EC8"/>
    <w:rsid w:val="00E87315"/>
    <w:rsid w:val="00E952F9"/>
    <w:rsid w:val="00E96764"/>
    <w:rsid w:val="00EA21E9"/>
    <w:rsid w:val="00EA35A1"/>
    <w:rsid w:val="00EA6802"/>
    <w:rsid w:val="00EA7000"/>
    <w:rsid w:val="00EB3430"/>
    <w:rsid w:val="00EB74AC"/>
    <w:rsid w:val="00EC2F84"/>
    <w:rsid w:val="00EC46FF"/>
    <w:rsid w:val="00EC7665"/>
    <w:rsid w:val="00ED0CD3"/>
    <w:rsid w:val="00ED3222"/>
    <w:rsid w:val="00ED3DDA"/>
    <w:rsid w:val="00EE3725"/>
    <w:rsid w:val="00EE73E1"/>
    <w:rsid w:val="00EE7765"/>
    <w:rsid w:val="00F05995"/>
    <w:rsid w:val="00F100CB"/>
    <w:rsid w:val="00F14C49"/>
    <w:rsid w:val="00F152F5"/>
    <w:rsid w:val="00F25793"/>
    <w:rsid w:val="00F26242"/>
    <w:rsid w:val="00F26A30"/>
    <w:rsid w:val="00F27352"/>
    <w:rsid w:val="00F31F60"/>
    <w:rsid w:val="00F356D9"/>
    <w:rsid w:val="00F377DD"/>
    <w:rsid w:val="00F43154"/>
    <w:rsid w:val="00F43B45"/>
    <w:rsid w:val="00F46620"/>
    <w:rsid w:val="00F50C66"/>
    <w:rsid w:val="00F50C95"/>
    <w:rsid w:val="00F544A1"/>
    <w:rsid w:val="00F547D2"/>
    <w:rsid w:val="00F54BF5"/>
    <w:rsid w:val="00F565C8"/>
    <w:rsid w:val="00F61269"/>
    <w:rsid w:val="00F61B79"/>
    <w:rsid w:val="00F634AF"/>
    <w:rsid w:val="00F725A8"/>
    <w:rsid w:val="00F7723C"/>
    <w:rsid w:val="00F806DB"/>
    <w:rsid w:val="00F81FEA"/>
    <w:rsid w:val="00F82D86"/>
    <w:rsid w:val="00F8782B"/>
    <w:rsid w:val="00F91B70"/>
    <w:rsid w:val="00FB30A8"/>
    <w:rsid w:val="00FB3D99"/>
    <w:rsid w:val="00FB4B8A"/>
    <w:rsid w:val="00FB5829"/>
    <w:rsid w:val="00FC1D9C"/>
    <w:rsid w:val="00FC43B6"/>
    <w:rsid w:val="00FC4B09"/>
    <w:rsid w:val="00FC5D15"/>
    <w:rsid w:val="00FC6ABF"/>
    <w:rsid w:val="00FC7E16"/>
    <w:rsid w:val="00FD588E"/>
    <w:rsid w:val="00FD7AAA"/>
    <w:rsid w:val="00FE3D91"/>
    <w:rsid w:val="00FE4F4E"/>
    <w:rsid w:val="00FE7770"/>
    <w:rsid w:val="00FF14B1"/>
    <w:rsid w:val="00FF310D"/>
    <w:rsid w:val="00FF6416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46819C-8C52-43E9-9D9D-887F3BC0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C43B6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3">
    <w:name w:val="Style3"/>
    <w:basedOn w:val="a"/>
    <w:uiPriority w:val="99"/>
    <w:rsid w:val="00FC43B6"/>
    <w:pPr>
      <w:widowControl w:val="0"/>
      <w:autoSpaceDE w:val="0"/>
      <w:autoSpaceDN w:val="0"/>
      <w:adjustRightInd w:val="0"/>
      <w:spacing w:line="235" w:lineRule="exact"/>
    </w:pPr>
    <w:rPr>
      <w:rFonts w:ascii="MS Reference Sans Serif" w:hAnsi="MS Reference Sans Serif"/>
      <w:sz w:val="24"/>
      <w:szCs w:val="24"/>
    </w:rPr>
  </w:style>
  <w:style w:type="paragraph" w:customStyle="1" w:styleId="Style2">
    <w:name w:val="Style2"/>
    <w:basedOn w:val="a"/>
    <w:uiPriority w:val="99"/>
    <w:rsid w:val="00FC43B6"/>
    <w:pPr>
      <w:widowControl w:val="0"/>
      <w:autoSpaceDE w:val="0"/>
      <w:autoSpaceDN w:val="0"/>
      <w:adjustRightInd w:val="0"/>
      <w:spacing w:line="39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C43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43B6"/>
    <w:rPr>
      <w:rFonts w:ascii="MS Reference Sans Serif" w:hAnsi="MS Reference Sans Serif"/>
      <w:sz w:val="22"/>
    </w:rPr>
  </w:style>
  <w:style w:type="character" w:customStyle="1" w:styleId="FontStyle12">
    <w:name w:val="Font Style12"/>
    <w:uiPriority w:val="99"/>
    <w:rsid w:val="00FC43B6"/>
    <w:rPr>
      <w:rFonts w:ascii="Times New Roman" w:hAnsi="Times New Roman"/>
      <w:sz w:val="26"/>
    </w:rPr>
  </w:style>
  <w:style w:type="table" w:styleId="a3">
    <w:name w:val="Table Grid"/>
    <w:basedOn w:val="a1"/>
    <w:uiPriority w:val="99"/>
    <w:rsid w:val="00FC4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431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uiPriority w:val="99"/>
    <w:qFormat/>
    <w:rsid w:val="00CB2B4E"/>
    <w:rPr>
      <w:rFonts w:cs="Times New Roman"/>
      <w:b/>
    </w:rPr>
  </w:style>
  <w:style w:type="character" w:customStyle="1" w:styleId="a5">
    <w:name w:val="Текст примечания Знак"/>
    <w:link w:val="a6"/>
    <w:uiPriority w:val="99"/>
    <w:locked/>
    <w:rsid w:val="003666F5"/>
  </w:style>
  <w:style w:type="paragraph" w:styleId="a6">
    <w:name w:val="annotation text"/>
    <w:basedOn w:val="a"/>
    <w:link w:val="a5"/>
    <w:uiPriority w:val="99"/>
    <w:rsid w:val="003666F5"/>
    <w:pPr>
      <w:spacing w:after="200"/>
    </w:pPr>
  </w:style>
  <w:style w:type="character" w:customStyle="1" w:styleId="CommentTextChar1">
    <w:name w:val="Comment Text Char1"/>
    <w:uiPriority w:val="99"/>
    <w:semiHidden/>
    <w:locked/>
    <w:rsid w:val="008E5E6D"/>
    <w:rPr>
      <w:rFonts w:cs="Times New Roman"/>
      <w:sz w:val="20"/>
      <w:szCs w:val="20"/>
    </w:rPr>
  </w:style>
  <w:style w:type="character" w:customStyle="1" w:styleId="10">
    <w:name w:val="Текст примечания Знак1"/>
    <w:uiPriority w:val="99"/>
    <w:rsid w:val="003666F5"/>
    <w:rPr>
      <w:rFonts w:cs="Times New Roman"/>
    </w:rPr>
  </w:style>
  <w:style w:type="character" w:styleId="a7">
    <w:name w:val="annotation reference"/>
    <w:uiPriority w:val="99"/>
    <w:rsid w:val="003666F5"/>
    <w:rPr>
      <w:rFonts w:cs="Times New Roman"/>
      <w:sz w:val="16"/>
    </w:rPr>
  </w:style>
  <w:style w:type="paragraph" w:styleId="a8">
    <w:name w:val="Balloon Text"/>
    <w:basedOn w:val="a"/>
    <w:link w:val="a9"/>
    <w:uiPriority w:val="99"/>
    <w:rsid w:val="003666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666F5"/>
    <w:rPr>
      <w:rFonts w:ascii="Tahoma" w:hAnsi="Tahoma" w:cs="Times New Roman"/>
      <w:sz w:val="16"/>
    </w:rPr>
  </w:style>
  <w:style w:type="paragraph" w:styleId="aa">
    <w:name w:val="annotation subject"/>
    <w:basedOn w:val="a6"/>
    <w:next w:val="a6"/>
    <w:link w:val="ab"/>
    <w:uiPriority w:val="99"/>
    <w:rsid w:val="00AA1077"/>
    <w:pPr>
      <w:spacing w:after="0"/>
    </w:pPr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AA1077"/>
    <w:rPr>
      <w:rFonts w:cs="Times New Roman"/>
      <w:b/>
    </w:rPr>
  </w:style>
  <w:style w:type="character" w:styleId="ac">
    <w:name w:val="Emphasis"/>
    <w:uiPriority w:val="99"/>
    <w:qFormat/>
    <w:rsid w:val="00E11DCF"/>
    <w:rPr>
      <w:rFonts w:cs="Times New Roman"/>
      <w:i/>
    </w:rPr>
  </w:style>
  <w:style w:type="paragraph" w:customStyle="1" w:styleId="ConsPlusNonformat">
    <w:name w:val="ConsPlusNonformat"/>
    <w:uiPriority w:val="99"/>
    <w:rsid w:val="00663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634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C33C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33C18"/>
    <w:rPr>
      <w:rFonts w:cs="Times New Roman"/>
    </w:rPr>
  </w:style>
  <w:style w:type="paragraph" w:styleId="af">
    <w:name w:val="footer"/>
    <w:basedOn w:val="a"/>
    <w:link w:val="af0"/>
    <w:uiPriority w:val="99"/>
    <w:rsid w:val="00C33C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33C18"/>
    <w:rPr>
      <w:rFonts w:cs="Times New Roman"/>
    </w:rPr>
  </w:style>
  <w:style w:type="paragraph" w:styleId="af1">
    <w:name w:val="footnote text"/>
    <w:basedOn w:val="a"/>
    <w:link w:val="af2"/>
    <w:uiPriority w:val="99"/>
    <w:rsid w:val="00306819"/>
  </w:style>
  <w:style w:type="character" w:customStyle="1" w:styleId="af2">
    <w:name w:val="Текст сноски Знак"/>
    <w:link w:val="af1"/>
    <w:uiPriority w:val="99"/>
    <w:locked/>
    <w:rsid w:val="00306819"/>
    <w:rPr>
      <w:rFonts w:cs="Times New Roman"/>
    </w:rPr>
  </w:style>
  <w:style w:type="character" w:styleId="af3">
    <w:name w:val="footnote reference"/>
    <w:uiPriority w:val="99"/>
    <w:rsid w:val="00306819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rsid w:val="00306819"/>
  </w:style>
  <w:style w:type="character" w:customStyle="1" w:styleId="af5">
    <w:name w:val="Текст концевой сноски Знак"/>
    <w:link w:val="af4"/>
    <w:uiPriority w:val="99"/>
    <w:locked/>
    <w:rsid w:val="00306819"/>
    <w:rPr>
      <w:rFonts w:cs="Times New Roman"/>
    </w:rPr>
  </w:style>
  <w:style w:type="character" w:styleId="af6">
    <w:name w:val="endnote reference"/>
    <w:uiPriority w:val="99"/>
    <w:rsid w:val="00306819"/>
    <w:rPr>
      <w:rFonts w:cs="Times New Roman"/>
      <w:vertAlign w:val="superscript"/>
    </w:rPr>
  </w:style>
  <w:style w:type="paragraph" w:styleId="af7">
    <w:name w:val="List Paragraph"/>
    <w:basedOn w:val="a"/>
    <w:uiPriority w:val="99"/>
    <w:qFormat/>
    <w:rsid w:val="00365C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uiPriority w:val="99"/>
    <w:rsid w:val="00DA3ECC"/>
    <w:rPr>
      <w:rFonts w:cs="Times New Roman"/>
    </w:rPr>
  </w:style>
  <w:style w:type="character" w:styleId="af8">
    <w:name w:val="Hyperlink"/>
    <w:uiPriority w:val="99"/>
    <w:rsid w:val="00DA3E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gm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khail_kirov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svirski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gm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лечебной работе за 2012г</vt:lpstr>
    </vt:vector>
  </TitlesOfParts>
  <Company>NSMU</Company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лечебной работе за 2012г</dc:title>
  <dc:subject/>
  <dc:creator>kuznecovaea</dc:creator>
  <cp:keywords/>
  <dc:description/>
  <cp:lastModifiedBy>adm</cp:lastModifiedBy>
  <cp:revision>4</cp:revision>
  <cp:lastPrinted>2017-01-20T14:32:00Z</cp:lastPrinted>
  <dcterms:created xsi:type="dcterms:W3CDTF">2022-01-10T11:08:00Z</dcterms:created>
  <dcterms:modified xsi:type="dcterms:W3CDTF">2022-01-10T11:10:00Z</dcterms:modified>
</cp:coreProperties>
</file>